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5D" w:rsidRPr="005F2EE7" w:rsidRDefault="004B755D" w:rsidP="00393D9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93D93" w:rsidRPr="005F2EE7" w:rsidRDefault="00393D93" w:rsidP="00393D9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F2EE7">
        <w:rPr>
          <w:b/>
          <w:bCs/>
          <w:sz w:val="28"/>
          <w:szCs w:val="28"/>
        </w:rPr>
        <w:t>Паспорт</w:t>
      </w:r>
    </w:p>
    <w:p w:rsidR="00393D93" w:rsidRPr="005F2EE7" w:rsidRDefault="005017E4" w:rsidP="00393D93">
      <w:pPr>
        <w:pStyle w:val="western"/>
        <w:spacing w:before="0" w:beforeAutospacing="0"/>
        <w:jc w:val="center"/>
      </w:pPr>
      <w:r>
        <w:rPr>
          <w:b/>
          <w:bCs/>
        </w:rPr>
        <w:t xml:space="preserve">проекта </w:t>
      </w:r>
      <w:r w:rsidR="001201E5">
        <w:rPr>
          <w:b/>
          <w:bCs/>
        </w:rPr>
        <w:t>региональной</w:t>
      </w:r>
      <w:r w:rsidR="00D13F56">
        <w:rPr>
          <w:b/>
          <w:bCs/>
        </w:rPr>
        <w:t xml:space="preserve"> </w:t>
      </w:r>
      <w:r w:rsidR="00393D93" w:rsidRPr="005F2EE7">
        <w:rPr>
          <w:b/>
          <w:bCs/>
        </w:rPr>
        <w:t xml:space="preserve">программы </w:t>
      </w:r>
      <w:r w:rsidR="001201E5">
        <w:rPr>
          <w:b/>
          <w:bCs/>
        </w:rPr>
        <w:t xml:space="preserve"> </w:t>
      </w:r>
      <w:r w:rsidR="00393D93" w:rsidRPr="005F2EE7">
        <w:rPr>
          <w:b/>
          <w:bCs/>
        </w:rPr>
        <w:t>«Формирование системы комплексной реабилитации и абилитации инвалидов»</w:t>
      </w:r>
    </w:p>
    <w:p w:rsidR="00393D93" w:rsidRPr="005F2EE7" w:rsidRDefault="00393D93" w:rsidP="00393D93">
      <w:pPr>
        <w:pStyle w:val="western"/>
        <w:spacing w:before="0" w:beforeAutospacing="0"/>
        <w:jc w:val="center"/>
      </w:pPr>
      <w:r w:rsidRPr="005F2EE7">
        <w:rPr>
          <w:b/>
          <w:bCs/>
        </w:rPr>
        <w:t>государственной программы Владимирской области</w:t>
      </w:r>
    </w:p>
    <w:p w:rsidR="00393D93" w:rsidRPr="005F2EE7" w:rsidRDefault="00393D93" w:rsidP="00393D93">
      <w:pPr>
        <w:pStyle w:val="western"/>
        <w:spacing w:before="0" w:beforeAutospacing="0"/>
        <w:jc w:val="center"/>
      </w:pPr>
      <w:r w:rsidRPr="005F2EE7">
        <w:rPr>
          <w:b/>
          <w:bCs/>
        </w:rPr>
        <w:t>«Социальная поддержка отдельных категорий граждан</w:t>
      </w:r>
    </w:p>
    <w:p w:rsidR="001201E5" w:rsidRDefault="00393D93" w:rsidP="001201E5">
      <w:pPr>
        <w:pStyle w:val="western"/>
        <w:spacing w:before="0" w:beforeAutospacing="0"/>
        <w:jc w:val="center"/>
        <w:rPr>
          <w:b/>
          <w:bCs/>
        </w:rPr>
      </w:pPr>
      <w:r w:rsidRPr="005F2EE7">
        <w:rPr>
          <w:b/>
          <w:bCs/>
        </w:rPr>
        <w:t>во Владимирской области»</w:t>
      </w:r>
      <w:r w:rsidR="001201E5">
        <w:rPr>
          <w:b/>
          <w:bCs/>
        </w:rPr>
        <w:t xml:space="preserve"> </w:t>
      </w:r>
    </w:p>
    <w:p w:rsidR="001201E5" w:rsidRPr="001201E5" w:rsidRDefault="001201E5" w:rsidP="001201E5">
      <w:pPr>
        <w:pStyle w:val="western"/>
        <w:spacing w:before="0" w:beforeAutospacing="0"/>
        <w:jc w:val="center"/>
        <w:rPr>
          <w:b/>
          <w:bCs/>
        </w:rPr>
      </w:pPr>
      <w:r>
        <w:rPr>
          <w:b/>
          <w:bCs/>
        </w:rPr>
        <w:t>(далее – подпрограмма 11)</w:t>
      </w:r>
    </w:p>
    <w:p w:rsidR="00393D93" w:rsidRPr="005F2EE7" w:rsidRDefault="00393D93" w:rsidP="00393D93">
      <w:pPr>
        <w:pStyle w:val="western"/>
        <w:spacing w:before="0" w:beforeAutospacing="0"/>
      </w:pPr>
    </w:p>
    <w:tbl>
      <w:tblPr>
        <w:tblStyle w:val="ac"/>
        <w:tblW w:w="9900" w:type="dxa"/>
        <w:tblLook w:val="04A0"/>
      </w:tblPr>
      <w:tblGrid>
        <w:gridCol w:w="3159"/>
        <w:gridCol w:w="6741"/>
      </w:tblGrid>
      <w:tr w:rsidR="00393D93" w:rsidRPr="005F2EE7" w:rsidTr="00393D93">
        <w:trPr>
          <w:trHeight w:val="75"/>
        </w:trPr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Наименование подпрограммы 11</w:t>
            </w:r>
          </w:p>
        </w:tc>
        <w:tc>
          <w:tcPr>
            <w:tcW w:w="6435" w:type="dxa"/>
            <w:hideMark/>
          </w:tcPr>
          <w:p w:rsidR="00393D93" w:rsidRPr="005F2EE7" w:rsidRDefault="00393D93" w:rsidP="005E43DE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-40" w:firstLine="0"/>
            </w:pPr>
            <w:r w:rsidRPr="005F2EE7">
              <w:t>подпрограмма 11 «Формирование системы комплексной реабилитации и абилитации инвалидов» государственной программы Владимирской области «Социальная поддержка отдельных категорий граждан во Владимирской области (далее – подпрограмма 11)</w:t>
            </w: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Основани</w:t>
            </w:r>
            <w:r w:rsidR="00FD44E9">
              <w:t>е</w:t>
            </w:r>
            <w:r w:rsidRPr="005F2EE7">
              <w:t xml:space="preserve"> разработки подпрограммы 11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</w:p>
        </w:tc>
        <w:tc>
          <w:tcPr>
            <w:tcW w:w="6435" w:type="dxa"/>
            <w:hideMark/>
          </w:tcPr>
          <w:p w:rsidR="001F1248" w:rsidRPr="005715D5" w:rsidRDefault="008C0D3F" w:rsidP="00B737A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года, утвержденн</w:t>
            </w:r>
            <w:r w:rsidR="00CB31D7" w:rsidRPr="005715D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</w:t>
            </w:r>
            <w:r w:rsidR="00CB31D7" w:rsidRPr="005715D5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1D7" w:rsidRPr="005715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1662-р (далее </w:t>
            </w:r>
            <w:r w:rsidR="00CB31D7" w:rsidRPr="005715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долгосрочного развития);</w:t>
            </w:r>
          </w:p>
          <w:p w:rsidR="001F1248" w:rsidRPr="005F0466" w:rsidRDefault="005715D5" w:rsidP="00B737A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248" w:rsidRPr="005F0466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ранней помощи в Российской Федерации на п</w:t>
            </w:r>
            <w:r w:rsidR="00C9315C" w:rsidRPr="005F0466">
              <w:rPr>
                <w:rFonts w:ascii="Times New Roman" w:hAnsi="Times New Roman" w:cs="Times New Roman"/>
                <w:sz w:val="28"/>
                <w:szCs w:val="28"/>
              </w:rPr>
              <w:t>ериод до 2020 года, утвержденная</w:t>
            </w:r>
            <w:r w:rsidR="001F1248" w:rsidRPr="005F046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</w:t>
            </w:r>
            <w:r w:rsidR="00C9315C" w:rsidRPr="005F0466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 w:rsidR="001F1248" w:rsidRPr="005F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C8" w:rsidRPr="005F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F1248" w:rsidRPr="005F0466">
              <w:rPr>
                <w:rFonts w:ascii="Times New Roman" w:hAnsi="Times New Roman" w:cs="Times New Roman"/>
                <w:sz w:val="28"/>
                <w:szCs w:val="28"/>
              </w:rPr>
              <w:t xml:space="preserve"> 1839-р (далее </w:t>
            </w:r>
            <w:r w:rsidRPr="005F04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1248" w:rsidRPr="005F0466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развития ранней помощи);</w:t>
            </w:r>
          </w:p>
          <w:p w:rsidR="008C0D3F" w:rsidRDefault="005715D5" w:rsidP="00B737A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создания, ведения и использования федеральной государственной информационной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>Федеральный реестр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Pr="005715D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Правительства Российской Федерации от </w:t>
            </w:r>
            <w:r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16.07.2016 №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1506-р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F1248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Концепция создания, ведения и использования ФГИС ФРИ);</w:t>
            </w:r>
          </w:p>
          <w:p w:rsidR="005715D5" w:rsidRDefault="002761B3" w:rsidP="00B737A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5715D5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осударственная программа Российской Федерации «Доступная среда», утвержденная постановлением Правительства Российской Федерации от 29.03.2019 № 363 (далее </w:t>
            </w:r>
            <w:r w:rsidR="00D118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15D5" w:rsidRPr="005715D5">
              <w:rPr>
                <w:rFonts w:ascii="Times New Roman" w:hAnsi="Times New Roman" w:cs="Times New Roman"/>
                <w:sz w:val="28"/>
                <w:szCs w:val="28"/>
              </w:rPr>
              <w:t xml:space="preserve"> Госпрограмма);</w:t>
            </w:r>
          </w:p>
          <w:p w:rsidR="00D1180B" w:rsidRPr="00D1180B" w:rsidRDefault="00D1180B" w:rsidP="00B737A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0B">
              <w:rPr>
                <w:rFonts w:ascii="Times New Roman" w:hAnsi="Times New Roman" w:cs="Times New Roman"/>
                <w:sz w:val="28"/>
                <w:szCs w:val="28"/>
              </w:rPr>
              <w:t xml:space="preserve">- Методика оценки региональной системы реабилитации и абилитации инвалидов, в том числе детей-инвалидов, утвержденная </w:t>
            </w:r>
          </w:p>
          <w:p w:rsidR="00D1180B" w:rsidRDefault="00393D93" w:rsidP="00B737AF">
            <w:pPr>
              <w:pStyle w:val="western"/>
              <w:spacing w:before="0" w:beforeAutospacing="0"/>
            </w:pPr>
            <w:r w:rsidRPr="00D1180B">
              <w:t>- приказ</w:t>
            </w:r>
            <w:r w:rsidR="00D1180B" w:rsidRPr="00D1180B">
              <w:t>ом</w:t>
            </w:r>
            <w:r w:rsidRPr="00D1180B">
              <w:t xml:space="preserve"> Минтруда России от 30.06.2017 №</w:t>
            </w:r>
            <w:r w:rsidR="001E6C76" w:rsidRPr="00D1180B">
              <w:t xml:space="preserve"> </w:t>
            </w:r>
            <w:r w:rsidR="00D1180B" w:rsidRPr="00D1180B">
              <w:t>545;</w:t>
            </w:r>
          </w:p>
          <w:p w:rsidR="00393D93" w:rsidRPr="005F2EE7" w:rsidRDefault="002761B3" w:rsidP="00B737AF">
            <w:pPr>
              <w:pStyle w:val="western"/>
              <w:spacing w:before="0" w:beforeAutospacing="0"/>
            </w:pPr>
            <w:r>
              <w:t>- Примерные</w:t>
            </w:r>
            <w:r w:rsidRPr="005F2EE7">
              <w:t xml:space="preserve"> штатны</w:t>
            </w:r>
            <w:r>
              <w:t>е нормативы</w:t>
            </w:r>
            <w:r w:rsidRPr="005F2EE7">
              <w:t xml:space="preserve"> организаций, предоставляющих услуги по социальной и профессиональной реабилитации инвалидов и детей-инвалидов</w:t>
            </w:r>
            <w:r>
              <w:t xml:space="preserve">, утвержденные </w:t>
            </w:r>
            <w:r w:rsidR="00393D93" w:rsidRPr="005F2EE7">
              <w:t>приказ</w:t>
            </w:r>
            <w:r>
              <w:t>ом</w:t>
            </w:r>
            <w:r w:rsidR="00393D93" w:rsidRPr="005F2EE7">
              <w:t xml:space="preserve"> Минтруда </w:t>
            </w:r>
            <w:r w:rsidR="00393D93" w:rsidRPr="005F2EE7">
              <w:lastRenderedPageBreak/>
              <w:t>России от 27.09.2017 №</w:t>
            </w:r>
            <w:r w:rsidR="001E6C76">
              <w:t xml:space="preserve"> </w:t>
            </w:r>
            <w:r>
              <w:t>700</w:t>
            </w:r>
            <w:r w:rsidR="00393D93" w:rsidRPr="005F2EE7">
              <w:t>;</w:t>
            </w:r>
          </w:p>
          <w:p w:rsidR="00393D93" w:rsidRPr="005F2EE7" w:rsidRDefault="00393D93" w:rsidP="00B737AF">
            <w:pPr>
              <w:pStyle w:val="western"/>
              <w:spacing w:before="0" w:beforeAutospacing="0"/>
            </w:pPr>
            <w:r w:rsidRPr="005F2EE7">
              <w:t>-</w:t>
            </w:r>
            <w:r w:rsidR="002761B3" w:rsidRPr="005F2EE7">
              <w:t xml:space="preserve"> </w:t>
            </w:r>
            <w:r w:rsidR="002761B3">
              <w:t>Методика</w:t>
            </w:r>
            <w:r w:rsidR="002761B3" w:rsidRPr="005F2EE7">
              <w:t xml:space="preserve">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</w:t>
            </w:r>
            <w:r w:rsidR="002761B3">
              <w:t>, утвержденная</w:t>
            </w:r>
            <w:r w:rsidRPr="005F2EE7">
              <w:t xml:space="preserve"> приказ</w:t>
            </w:r>
            <w:r w:rsidR="002761B3">
              <w:t>ом</w:t>
            </w:r>
            <w:r w:rsidRPr="005F2EE7">
              <w:t xml:space="preserve"> Минтруда России от 26.12.2017 №</w:t>
            </w:r>
            <w:r w:rsidR="001E6C76">
              <w:t xml:space="preserve"> </w:t>
            </w:r>
            <w:r w:rsidRPr="005F2EE7">
              <w:t>875;</w:t>
            </w:r>
          </w:p>
          <w:p w:rsidR="002761B3" w:rsidRDefault="00393D93" w:rsidP="00B737AF">
            <w:pPr>
              <w:pStyle w:val="western"/>
              <w:spacing w:before="0" w:beforeAutospacing="0"/>
            </w:pPr>
            <w:r w:rsidRPr="005F2EE7">
              <w:t>- Стратегия социально-экономического развития Владимирской области до 2030 года</w:t>
            </w:r>
            <w:r w:rsidR="003F5201">
              <w:t xml:space="preserve">, утвержденная  </w:t>
            </w:r>
            <w:r w:rsidRPr="005F2EE7">
              <w:t>Указ</w:t>
            </w:r>
            <w:r w:rsidR="003F5201">
              <w:t>ом</w:t>
            </w:r>
            <w:r w:rsidRPr="005F2EE7">
              <w:t xml:space="preserve"> Губернатора области </w:t>
            </w:r>
            <w:r w:rsidRPr="001E6C76">
              <w:t xml:space="preserve">от </w:t>
            </w:r>
            <w:r w:rsidR="001E6C76" w:rsidRPr="001E6C76">
              <w:t xml:space="preserve">02.06.2009 </w:t>
            </w:r>
            <w:r w:rsidRPr="001E6C76">
              <w:t>№10</w:t>
            </w:r>
            <w:r w:rsidRPr="005F2EE7">
              <w:t>;</w:t>
            </w:r>
          </w:p>
          <w:p w:rsidR="002761B3" w:rsidRPr="005F2EE7" w:rsidRDefault="00985AD6" w:rsidP="00B737AF">
            <w:pPr>
              <w:pStyle w:val="western"/>
              <w:spacing w:before="0" w:beforeAutospacing="0"/>
            </w:pPr>
            <w:r>
              <w:t xml:space="preserve">- </w:t>
            </w:r>
            <w:r w:rsidR="002761B3">
              <w:t>Поряд</w:t>
            </w:r>
            <w:r>
              <w:t>ок</w:t>
            </w:r>
            <w:r w:rsidR="002761B3" w:rsidRPr="002761B3">
              <w:t xml:space="preserve"> разработки, формирования, реализации и оценки эффективности государственных программ Владимирской области</w:t>
            </w:r>
            <w:r>
              <w:t>, утвержденный</w:t>
            </w:r>
            <w:r w:rsidR="002761B3" w:rsidRPr="002761B3">
              <w:t xml:space="preserve"> </w:t>
            </w:r>
            <w:r>
              <w:t>п</w:t>
            </w:r>
            <w:r w:rsidR="002761B3" w:rsidRPr="002761B3">
              <w:t>остановление</w:t>
            </w:r>
            <w:r>
              <w:t>м</w:t>
            </w:r>
            <w:r w:rsidR="002761B3" w:rsidRPr="002761B3">
              <w:t xml:space="preserve"> Губернатора обл</w:t>
            </w:r>
            <w:r>
              <w:t>асти</w:t>
            </w:r>
            <w:r w:rsidR="002761B3" w:rsidRPr="002761B3">
              <w:t xml:space="preserve"> от 24.02.2014 </w:t>
            </w:r>
            <w:r>
              <w:t>№</w:t>
            </w:r>
            <w:r w:rsidR="002761B3" w:rsidRPr="002761B3">
              <w:t xml:space="preserve"> 164</w:t>
            </w:r>
            <w:r>
              <w:t>;</w:t>
            </w:r>
          </w:p>
          <w:p w:rsidR="00BA05BE" w:rsidRPr="005F2EE7" w:rsidRDefault="00393D93" w:rsidP="00B737AF">
            <w:pPr>
              <w:pStyle w:val="western"/>
              <w:spacing w:before="0" w:beforeAutospacing="0"/>
            </w:pPr>
            <w:r w:rsidRPr="005F2EE7">
              <w:t xml:space="preserve">- </w:t>
            </w:r>
            <w:r w:rsidR="007C2060">
              <w:t>Региональная программа</w:t>
            </w:r>
            <w:r w:rsidR="007C2060" w:rsidRPr="005F2EE7">
              <w:t xml:space="preserve"> «Сопровождение инвалидов молодого возраста при трудоустройстве</w:t>
            </w:r>
            <w:r w:rsidR="007C2060">
              <w:t>», утвержденная</w:t>
            </w:r>
            <w:r w:rsidR="007C2060" w:rsidRPr="005F2EE7">
              <w:t xml:space="preserve"> </w:t>
            </w:r>
            <w:r w:rsidRPr="005F2EE7">
              <w:t>постановление</w:t>
            </w:r>
            <w:r w:rsidR="007C2060">
              <w:t>м</w:t>
            </w:r>
            <w:r w:rsidRPr="005F2EE7">
              <w:t xml:space="preserve"> администрации области</w:t>
            </w:r>
            <w:r w:rsidR="007C2060">
              <w:t xml:space="preserve"> </w:t>
            </w:r>
            <w:r w:rsidRPr="005F2EE7">
              <w:t>от 18.10.2017 № 881</w:t>
            </w:r>
            <w:r w:rsidR="007C2060">
              <w:t>.</w:t>
            </w:r>
            <w:r w:rsidRPr="005F2EE7">
              <w:t xml:space="preserve"> </w:t>
            </w: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lastRenderedPageBreak/>
              <w:t>Ответственный исполнитель подпрограммы 11</w:t>
            </w:r>
          </w:p>
        </w:tc>
        <w:tc>
          <w:tcPr>
            <w:tcW w:w="6435" w:type="dxa"/>
            <w:hideMark/>
          </w:tcPr>
          <w:p w:rsidR="00393D93" w:rsidRPr="005F2EE7" w:rsidRDefault="00D0135C" w:rsidP="00393D93">
            <w:pPr>
              <w:pStyle w:val="western"/>
              <w:spacing w:before="0" w:beforeAutospacing="0"/>
              <w:ind w:left="102"/>
            </w:pPr>
            <w:r w:rsidRPr="005F2EE7">
              <w:t>д</w:t>
            </w:r>
            <w:r w:rsidR="00393D93" w:rsidRPr="005F2EE7">
              <w:t xml:space="preserve">епартамент социальной защиты населения администрации Владимирской области </w:t>
            </w:r>
          </w:p>
        </w:tc>
      </w:tr>
      <w:tr w:rsidR="00393D93" w:rsidRPr="005F2EE7" w:rsidTr="00393D93">
        <w:trPr>
          <w:trHeight w:val="1830"/>
        </w:trPr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Соисполнители подпрограммы 11</w:t>
            </w:r>
          </w:p>
        </w:tc>
        <w:tc>
          <w:tcPr>
            <w:tcW w:w="6435" w:type="dxa"/>
            <w:hideMark/>
          </w:tcPr>
          <w:p w:rsidR="00393D93" w:rsidRPr="005F2EE7" w:rsidRDefault="00393D93" w:rsidP="00975D2B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102" w:hanging="142"/>
            </w:pPr>
            <w:r w:rsidRPr="005F2EE7">
              <w:t>департамент здравоохранения администрации Владимирской области;</w:t>
            </w:r>
          </w:p>
          <w:p w:rsidR="00393D93" w:rsidRPr="005F2EE7" w:rsidRDefault="00393D93" w:rsidP="00975D2B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102" w:hanging="142"/>
            </w:pPr>
            <w:r w:rsidRPr="005F2EE7">
              <w:t xml:space="preserve">департамент образования администрации Владимирской области; </w:t>
            </w:r>
          </w:p>
          <w:p w:rsidR="00393D93" w:rsidRPr="005F2EE7" w:rsidRDefault="00393D93" w:rsidP="00975D2B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102" w:hanging="142"/>
            </w:pPr>
            <w:r w:rsidRPr="005F2EE7">
              <w:t>департамент по труду и занятости населения администрации Владимирской области;</w:t>
            </w:r>
          </w:p>
          <w:p w:rsidR="00393D93" w:rsidRPr="005F2EE7" w:rsidRDefault="00393D93" w:rsidP="00975D2B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102" w:hanging="142"/>
            </w:pPr>
            <w:r w:rsidRPr="005F2EE7">
              <w:t>департамент культуры администрации Владимирской области;</w:t>
            </w:r>
          </w:p>
          <w:p w:rsidR="00393D93" w:rsidRPr="005F2EE7" w:rsidRDefault="00393D93" w:rsidP="00975D2B">
            <w:pPr>
              <w:pStyle w:val="western"/>
              <w:numPr>
                <w:ilvl w:val="0"/>
                <w:numId w:val="27"/>
              </w:numPr>
              <w:spacing w:before="0" w:beforeAutospacing="0"/>
              <w:ind w:left="102" w:hanging="142"/>
            </w:pPr>
            <w:r w:rsidRPr="005F2EE7">
              <w:t>департамент по физической культуре и спорту администрации Владимирской области</w:t>
            </w:r>
          </w:p>
        </w:tc>
      </w:tr>
      <w:tr w:rsidR="00393D93" w:rsidRPr="005F2EE7" w:rsidTr="00393D93">
        <w:trPr>
          <w:trHeight w:val="1110"/>
        </w:trPr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Цель подпрограммы 11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</w:p>
        </w:tc>
        <w:tc>
          <w:tcPr>
            <w:tcW w:w="6435" w:type="dxa"/>
            <w:hideMark/>
          </w:tcPr>
          <w:p w:rsidR="00BA05BE" w:rsidRPr="005F2EE7" w:rsidRDefault="00436B3C" w:rsidP="00BA0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EE7">
              <w:t xml:space="preserve">- </w:t>
            </w:r>
            <w:r w:rsidRPr="005F2EE7">
              <w:rPr>
                <w:rFonts w:ascii="Times New Roman" w:hAnsi="Times New Roman"/>
                <w:sz w:val="28"/>
                <w:szCs w:val="28"/>
              </w:rPr>
              <w:t xml:space="preserve">повышение уровня обеспеченности инвалидов, в том числе детей-инвалидов, реабилитационными и </w:t>
            </w:r>
            <w:proofErr w:type="spellStart"/>
            <w:r w:rsidRPr="005F2EE7">
              <w:rPr>
                <w:rFonts w:ascii="Times New Roman" w:hAnsi="Times New Roman"/>
                <w:sz w:val="28"/>
                <w:szCs w:val="28"/>
              </w:rPr>
              <w:t>абилитационными</w:t>
            </w:r>
            <w:proofErr w:type="spellEnd"/>
            <w:r w:rsidRPr="005F2EE7">
              <w:rPr>
                <w:rFonts w:ascii="Times New Roman" w:hAnsi="Times New Roman"/>
                <w:sz w:val="28"/>
                <w:szCs w:val="28"/>
              </w:rPr>
      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</w:t>
            </w:r>
            <w:r w:rsidR="006D7417" w:rsidRPr="005F2EE7">
              <w:rPr>
                <w:rFonts w:ascii="Times New Roman" w:hAnsi="Times New Roman"/>
                <w:sz w:val="28"/>
                <w:szCs w:val="28"/>
              </w:rPr>
              <w:t>инвалидов</w:t>
            </w:r>
            <w:r w:rsidR="005F0466">
              <w:rPr>
                <w:rFonts w:ascii="Times New Roman" w:hAnsi="Times New Roman"/>
                <w:sz w:val="28"/>
                <w:szCs w:val="28"/>
              </w:rPr>
              <w:t>, развитие сопровождаемого проживания инвалидов</w:t>
            </w:r>
            <w:r w:rsidR="006D7417" w:rsidRPr="005F2EE7">
              <w:rPr>
                <w:rFonts w:ascii="Times New Roman" w:hAnsi="Times New Roman"/>
                <w:sz w:val="28"/>
                <w:szCs w:val="28"/>
              </w:rPr>
              <w:t xml:space="preserve"> во Владимирской области</w:t>
            </w: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Задачи подпрограммы 11</w:t>
            </w:r>
          </w:p>
        </w:tc>
        <w:tc>
          <w:tcPr>
            <w:tcW w:w="6435" w:type="dxa"/>
            <w:hideMark/>
          </w:tcPr>
          <w:p w:rsidR="005F0466" w:rsidRDefault="005F0466" w:rsidP="00393D93">
            <w:pPr>
              <w:pStyle w:val="western"/>
              <w:spacing w:before="0" w:beforeAutospacing="0"/>
            </w:pPr>
            <w:r>
              <w:t>Первоочередные задачи:</w:t>
            </w:r>
          </w:p>
          <w:p w:rsidR="00393D93" w:rsidRPr="005F2EE7" w:rsidRDefault="00236F87" w:rsidP="00393D93">
            <w:pPr>
              <w:pStyle w:val="western"/>
              <w:spacing w:before="0" w:beforeAutospacing="0"/>
            </w:pPr>
            <w:r>
              <w:t xml:space="preserve">- </w:t>
            </w:r>
            <w:r w:rsidR="00393D93" w:rsidRPr="005F2EE7">
              <w:t>определение потребности инвалидов, в том числе детей-инвалидов, в реабилитационных и абилитационных услугах, услугах ранней помощи</w:t>
            </w:r>
            <w:r w:rsidR="00B737AF">
              <w:t xml:space="preserve">, </w:t>
            </w:r>
            <w:r w:rsidR="00B737AF">
              <w:lastRenderedPageBreak/>
              <w:t>получении услуг в рамках сопровождаемого проживания во Владимирской области</w:t>
            </w:r>
            <w:r w:rsidR="00393D93" w:rsidRPr="005F2EE7">
              <w:t>;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-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      </w:r>
            <w:r w:rsidR="00B737AF">
              <w:t xml:space="preserve"> во Владимирской области</w:t>
            </w:r>
            <w:r w:rsidRPr="005F2EE7">
              <w:t>;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-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      </w:r>
            <w:r w:rsidR="00B737AF">
              <w:t>, сопровождаемого проживания во Владимирской области</w:t>
            </w:r>
            <w:r w:rsidRPr="005F2EE7">
              <w:t>;</w:t>
            </w:r>
          </w:p>
          <w:p w:rsidR="00B737AF" w:rsidRDefault="00393D93" w:rsidP="00393D93">
            <w:pPr>
              <w:pStyle w:val="western"/>
              <w:spacing w:before="0" w:beforeAutospacing="0"/>
            </w:pPr>
            <w:r w:rsidRPr="005F2EE7">
              <w:t>- формирование условий для развития системы комплексной реабилитации и абилитации инвалидов, в том числе детей-инвалидов, а также ранней помощи</w:t>
            </w:r>
            <w:r w:rsidR="00B737AF">
              <w:t>, сопровождаемого проживания во Владимирской области</w:t>
            </w:r>
          </w:p>
          <w:p w:rsidR="008576A7" w:rsidRPr="005F2EE7" w:rsidRDefault="008576A7" w:rsidP="008576A7">
            <w:pPr>
              <w:pStyle w:val="western"/>
              <w:spacing w:before="0" w:beforeAutospacing="0"/>
            </w:pP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lastRenderedPageBreak/>
              <w:t>Целевые показатели (индикаторы) подпрограммы 11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</w:p>
        </w:tc>
        <w:tc>
          <w:tcPr>
            <w:tcW w:w="6435" w:type="dxa"/>
            <w:hideMark/>
          </w:tcPr>
          <w:p w:rsidR="00393D93" w:rsidRPr="00797E7A" w:rsidRDefault="00BA05BE" w:rsidP="00393D93">
            <w:pPr>
              <w:pStyle w:val="western"/>
              <w:spacing w:before="0" w:beforeAutospacing="0"/>
            </w:pPr>
            <w:r w:rsidRPr="00797E7A">
              <w:t>- д</w:t>
            </w:r>
            <w:r w:rsidR="00393D93" w:rsidRPr="00797E7A">
              <w:t>оля инвалидов, в отношении которых осуществлялись мероприятия по реабилитации и (или) абилитации, в общей численности инвалидов</w:t>
            </w:r>
            <w:r w:rsidR="009A33C9">
              <w:t xml:space="preserve"> Владимирской области</w:t>
            </w:r>
            <w:r w:rsidR="00393D93" w:rsidRPr="00797E7A">
              <w:t>, имеющих такие рекомендации в индивидуальной программе реабили</w:t>
            </w:r>
            <w:r w:rsidRPr="00797E7A">
              <w:t>тации или абилитации (взрослые)</w:t>
            </w:r>
            <w:r w:rsidR="00393D93" w:rsidRPr="00797E7A">
              <w:t>;</w:t>
            </w:r>
          </w:p>
          <w:p w:rsidR="00393D93" w:rsidRPr="00797E7A" w:rsidRDefault="001E6C76" w:rsidP="00393D93">
            <w:pPr>
              <w:pStyle w:val="western"/>
              <w:spacing w:before="0" w:beforeAutospacing="0"/>
            </w:pPr>
            <w:r w:rsidRPr="00797E7A">
              <w:t xml:space="preserve">- доля </w:t>
            </w:r>
            <w:r w:rsidR="00393D93" w:rsidRPr="00797E7A">
              <w:t>инвалидов, в отношении которых осуществлялись мероприятия по реабилитации и (или) абилитации, в общей численности инвалидов</w:t>
            </w:r>
            <w:r w:rsidR="009A33C9">
              <w:t xml:space="preserve"> Владимирской области</w:t>
            </w:r>
            <w:r w:rsidR="00393D93" w:rsidRPr="00797E7A">
              <w:t>, имеющих такие рекомендации в индивидуальной программе реа</w:t>
            </w:r>
            <w:r w:rsidRPr="00797E7A">
              <w:t>билитации или абилитации (дети)</w:t>
            </w:r>
            <w:r w:rsidR="00393D93" w:rsidRPr="00797E7A">
              <w:t>;</w:t>
            </w:r>
          </w:p>
          <w:p w:rsidR="00393D93" w:rsidRDefault="001E6C76" w:rsidP="00393D93">
            <w:pPr>
              <w:pStyle w:val="western"/>
              <w:spacing w:before="0" w:beforeAutospacing="0"/>
            </w:pPr>
            <w:r w:rsidRPr="00797E7A">
              <w:t xml:space="preserve">- доля </w:t>
            </w:r>
            <w:r w:rsidR="00393D93" w:rsidRPr="00797E7A">
              <w:t>реабилитационных организаций, подлежащих включению в систему комплексной реабилитации и абилитации инвалидов, в том числе детей-инвалидов, в общем чис</w:t>
            </w:r>
            <w:r w:rsidRPr="00797E7A">
              <w:t>ле реабилитационных организаций</w:t>
            </w:r>
            <w:r w:rsidR="009A33C9">
              <w:t>, расположенных на территории Владимирской области</w:t>
            </w:r>
            <w:r w:rsidR="00393D93" w:rsidRPr="00797E7A">
              <w:t>;</w:t>
            </w:r>
          </w:p>
          <w:p w:rsidR="005A4F10" w:rsidRPr="00797E7A" w:rsidRDefault="005A4F10" w:rsidP="00393D93">
            <w:pPr>
              <w:pStyle w:val="western"/>
              <w:spacing w:before="0" w:beforeAutospacing="0"/>
            </w:pPr>
            <w:r>
              <w:t>- число инвалидов</w:t>
            </w:r>
            <w:r w:rsidR="00914D40">
              <w:t xml:space="preserve"> Владимирской области</w:t>
            </w:r>
            <w:r>
              <w:t>, получающих услуги в рамках сопровождаемого проживания;</w:t>
            </w:r>
          </w:p>
          <w:p w:rsidR="00393D93" w:rsidRPr="00797E7A" w:rsidRDefault="001E6C76" w:rsidP="00393D93">
            <w:pPr>
              <w:pStyle w:val="western"/>
              <w:spacing w:before="0" w:beforeAutospacing="0"/>
            </w:pPr>
            <w:r w:rsidRPr="00797E7A">
              <w:t xml:space="preserve">- доля </w:t>
            </w:r>
            <w:r w:rsidR="00393D93" w:rsidRPr="00797E7A">
              <w:t>занятых инвалидов трудоспособного возраста в общей численности инв</w:t>
            </w:r>
            <w:r w:rsidRPr="00797E7A">
              <w:t>алидов трудоспособного возраста</w:t>
            </w:r>
            <w:r w:rsidR="005A4F10">
              <w:t xml:space="preserve"> Владимирской области</w:t>
            </w:r>
            <w:r w:rsidR="00393D93" w:rsidRPr="00797E7A">
              <w:t>;</w:t>
            </w:r>
          </w:p>
          <w:p w:rsidR="00393D93" w:rsidRPr="00797E7A" w:rsidRDefault="001E6C76" w:rsidP="00393D93">
            <w:pPr>
              <w:pStyle w:val="western"/>
              <w:spacing w:before="0" w:beforeAutospacing="0"/>
            </w:pPr>
            <w:r w:rsidRPr="00797E7A">
              <w:lastRenderedPageBreak/>
              <w:t xml:space="preserve">- доля </w:t>
            </w:r>
            <w:r w:rsidR="00393D93" w:rsidRPr="00797E7A">
              <w:t xml:space="preserve">детей целевой группы, получивших услуги ранней помощи, в общем </w:t>
            </w:r>
            <w:r w:rsidR="005A4F10">
              <w:t>числе</w:t>
            </w:r>
            <w:r w:rsidR="00393D93" w:rsidRPr="00797E7A">
              <w:t xml:space="preserve"> детей</w:t>
            </w:r>
            <w:r w:rsidR="005A4F10">
              <w:t xml:space="preserve"> Владимирской области</w:t>
            </w:r>
            <w:r w:rsidR="00393D93" w:rsidRPr="00797E7A">
              <w:t>, нужд</w:t>
            </w:r>
            <w:r w:rsidR="00EE4A48">
              <w:t>ающихся в получении таких услуг</w:t>
            </w:r>
            <w:r w:rsidR="00393D93" w:rsidRPr="00797E7A">
              <w:t>;</w:t>
            </w:r>
          </w:p>
          <w:p w:rsidR="00393D93" w:rsidRPr="00797E7A" w:rsidRDefault="001E6C76" w:rsidP="00393D93">
            <w:pPr>
              <w:pStyle w:val="western"/>
              <w:spacing w:before="0" w:beforeAutospacing="0"/>
            </w:pPr>
            <w:r w:rsidRPr="00797E7A">
              <w:t xml:space="preserve">- доля </w:t>
            </w:r>
            <w:r w:rsidR="00393D93" w:rsidRPr="00797E7A">
              <w:t>семей</w:t>
            </w:r>
            <w:r w:rsidR="005A4F10">
              <w:t xml:space="preserve"> Владимирской области</w:t>
            </w:r>
            <w:r w:rsidR="00393D93" w:rsidRPr="00797E7A">
              <w:t>, включенных в программы ранней помощи, удовлетворенны</w:t>
            </w:r>
            <w:r w:rsidRPr="00797E7A">
              <w:t>х качеством услуг ранней помощи</w:t>
            </w:r>
            <w:r w:rsidR="00393D93" w:rsidRPr="00797E7A">
              <w:t>;</w:t>
            </w:r>
          </w:p>
          <w:p w:rsidR="00CB40C7" w:rsidRPr="00797E7A" w:rsidRDefault="001E6C76" w:rsidP="00CB40C7">
            <w:pPr>
              <w:pStyle w:val="western"/>
              <w:spacing w:before="0" w:beforeAutospacing="0"/>
            </w:pPr>
            <w:r w:rsidRPr="00797E7A">
              <w:t xml:space="preserve">- доля </w:t>
            </w:r>
            <w:r w:rsidR="00393D93" w:rsidRPr="00797E7A">
              <w:t>специалистов</w:t>
            </w:r>
            <w:r w:rsidR="00B83D60">
              <w:t xml:space="preserve"> Владимирской области</w:t>
            </w:r>
            <w:r w:rsidR="00393D93" w:rsidRPr="00797E7A">
              <w:t>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</w:t>
            </w:r>
            <w:r w:rsidRPr="00797E7A">
              <w:t xml:space="preserve">ости таких специалистов </w:t>
            </w:r>
            <w:r w:rsidR="005A4F10">
              <w:t>Владимирской области</w:t>
            </w: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lastRenderedPageBreak/>
              <w:t xml:space="preserve">Сроки реализации 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t>подпрограммы 11</w:t>
            </w:r>
          </w:p>
        </w:tc>
        <w:tc>
          <w:tcPr>
            <w:tcW w:w="6435" w:type="dxa"/>
            <w:hideMark/>
          </w:tcPr>
          <w:p w:rsidR="00393D93" w:rsidRPr="00797E7A" w:rsidRDefault="00393D93" w:rsidP="00393D93">
            <w:pPr>
              <w:pStyle w:val="western"/>
              <w:spacing w:before="0" w:beforeAutospacing="0"/>
            </w:pPr>
            <w:r w:rsidRPr="00DB33B5">
              <w:t>20</w:t>
            </w:r>
            <w:r w:rsidR="00794ACC" w:rsidRPr="00DB33B5">
              <w:t>20</w:t>
            </w:r>
            <w:r w:rsidRPr="00DB33B5">
              <w:t>-202</w:t>
            </w:r>
            <w:r w:rsidR="005A4F10" w:rsidRPr="00DB33B5">
              <w:t>3</w:t>
            </w:r>
            <w:r w:rsidRPr="00797E7A">
              <w:t xml:space="preserve"> годы. Этапы реализации подпрограммы 11 не выделяются </w:t>
            </w:r>
          </w:p>
          <w:p w:rsidR="003D2065" w:rsidRPr="00797E7A" w:rsidRDefault="003D2065" w:rsidP="00393D93">
            <w:pPr>
              <w:pStyle w:val="western"/>
              <w:spacing w:before="0" w:beforeAutospacing="0"/>
            </w:pP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rPr>
                <w:shd w:val="clear" w:color="auto" w:fill="FFFFFF"/>
              </w:rPr>
              <w:t>Объемы и источники финансирования подпрограммы 11</w:t>
            </w:r>
          </w:p>
        </w:tc>
        <w:tc>
          <w:tcPr>
            <w:tcW w:w="6435" w:type="dxa"/>
            <w:hideMark/>
          </w:tcPr>
          <w:p w:rsidR="00764106" w:rsidRPr="00797E7A" w:rsidRDefault="00764106" w:rsidP="00764106">
            <w:pPr>
              <w:pStyle w:val="western"/>
              <w:spacing w:before="0" w:beforeAutospacing="0"/>
            </w:pPr>
            <w:r w:rsidRPr="00797E7A">
              <w:t xml:space="preserve">- Общий объем финансирования реализации подпрограммы 11 в </w:t>
            </w:r>
            <w:r w:rsidRPr="00363C9A">
              <w:t>2020-202</w:t>
            </w:r>
            <w:r w:rsidR="004038F6" w:rsidRPr="00363C9A">
              <w:t>3</w:t>
            </w:r>
            <w:r w:rsidRPr="00797E7A">
              <w:t xml:space="preserve"> годах составляет </w:t>
            </w:r>
            <w:r w:rsidR="00543272">
              <w:t>68 2</w:t>
            </w:r>
            <w:r w:rsidR="004502CD">
              <w:t>39</w:t>
            </w:r>
            <w:r w:rsidR="00543272">
              <w:t>,6</w:t>
            </w:r>
            <w:r w:rsidR="0074339D">
              <w:t xml:space="preserve"> </w:t>
            </w:r>
            <w:r w:rsidRPr="00797E7A">
              <w:t xml:space="preserve"> тыс. рублей, из них:</w:t>
            </w:r>
          </w:p>
          <w:p w:rsidR="00764106" w:rsidRPr="00543272" w:rsidRDefault="00764106" w:rsidP="00764106">
            <w:pPr>
              <w:pStyle w:val="western"/>
              <w:spacing w:before="0" w:beforeAutospacing="0"/>
            </w:pPr>
            <w:r w:rsidRPr="00797E7A">
              <w:t xml:space="preserve">в 2020 году – </w:t>
            </w:r>
            <w:r w:rsidRPr="00543272">
              <w:t>16 965,1 тыс. рублей;</w:t>
            </w:r>
          </w:p>
          <w:p w:rsidR="00764106" w:rsidRPr="00543272" w:rsidRDefault="00764106" w:rsidP="00764106">
            <w:pPr>
              <w:pStyle w:val="western"/>
              <w:spacing w:before="0" w:beforeAutospacing="0"/>
            </w:pPr>
            <w:r w:rsidRPr="00543272">
              <w:t xml:space="preserve">в 2021 году – </w:t>
            </w:r>
            <w:r w:rsidR="00543272" w:rsidRPr="00543272">
              <w:t>17 215,1</w:t>
            </w:r>
            <w:r w:rsidRPr="00543272">
              <w:t xml:space="preserve"> тыс. рублей;</w:t>
            </w:r>
          </w:p>
          <w:p w:rsidR="00764106" w:rsidRPr="00543272" w:rsidRDefault="00764106" w:rsidP="00764106">
            <w:pPr>
              <w:pStyle w:val="western"/>
              <w:spacing w:before="0" w:beforeAutospacing="0"/>
            </w:pPr>
            <w:r w:rsidRPr="00543272">
              <w:t xml:space="preserve">в 2022 году – </w:t>
            </w:r>
            <w:r w:rsidR="00543272" w:rsidRPr="00543272">
              <w:t>17 046,4</w:t>
            </w:r>
            <w:r w:rsidRPr="00543272">
              <w:t xml:space="preserve"> тыс. рублей;</w:t>
            </w:r>
          </w:p>
          <w:p w:rsidR="004038F6" w:rsidRDefault="004038F6" w:rsidP="004038F6">
            <w:pPr>
              <w:pStyle w:val="western"/>
              <w:spacing w:before="0" w:beforeAutospacing="0"/>
            </w:pPr>
            <w:r w:rsidRPr="00543272">
              <w:t xml:space="preserve">в 2023 году – </w:t>
            </w:r>
            <w:r w:rsidR="004502CD">
              <w:t>17</w:t>
            </w:r>
            <w:r w:rsidR="002F52F7">
              <w:t> </w:t>
            </w:r>
            <w:r w:rsidR="004502CD">
              <w:t>013</w:t>
            </w:r>
            <w:r w:rsidR="002F52F7">
              <w:t>,0</w:t>
            </w:r>
            <w:r w:rsidR="00670771" w:rsidRPr="00543272">
              <w:t xml:space="preserve"> </w:t>
            </w:r>
            <w:r w:rsidRPr="00543272">
              <w:t>тыс. рублей;</w:t>
            </w:r>
          </w:p>
          <w:p w:rsidR="004038F6" w:rsidRPr="00797E7A" w:rsidRDefault="004038F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- Объем средств федерального бюджета, представляемых на реализацию мероприятий в сфере деятельности Минтруда России </w:t>
            </w:r>
            <w:r w:rsidR="00767B92" w:rsidRPr="00D662B6">
              <w:t xml:space="preserve">19 483,95 </w:t>
            </w:r>
            <w:r w:rsidRPr="00D662B6">
              <w:t>тыс. рублей,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2020 году – 4 594,5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в 2021 году – </w:t>
            </w:r>
            <w:r w:rsidR="00274ACF" w:rsidRPr="00D662B6">
              <w:t>5 021,6</w:t>
            </w:r>
            <w:r w:rsidRPr="00D662B6">
              <w:t xml:space="preserve"> тыс. рублей; 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в 2022 году – </w:t>
            </w:r>
            <w:r w:rsidR="00274ACF" w:rsidRPr="00D662B6">
              <w:t>4 922,8</w:t>
            </w:r>
            <w:r w:rsidRPr="00D662B6">
              <w:t xml:space="preserve">  тыс. рублей; </w:t>
            </w:r>
          </w:p>
          <w:p w:rsidR="004038F6" w:rsidRPr="00D662B6" w:rsidRDefault="004038F6" w:rsidP="004038F6">
            <w:pPr>
              <w:pStyle w:val="western"/>
              <w:spacing w:before="0" w:beforeAutospacing="0"/>
            </w:pPr>
            <w:r w:rsidRPr="00D662B6">
              <w:t xml:space="preserve">в 2023 году – </w:t>
            </w:r>
            <w:r w:rsidR="00274ACF" w:rsidRPr="00D662B6">
              <w:t>4 945,05</w:t>
            </w:r>
            <w:r w:rsidRPr="00D662B6">
              <w:t xml:space="preserve">  тыс. рублей; </w:t>
            </w:r>
          </w:p>
          <w:p w:rsidR="004038F6" w:rsidRPr="00D662B6" w:rsidRDefault="004038F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  <w:rPr>
                <w:shd w:val="clear" w:color="auto" w:fill="FFFFFF"/>
              </w:rPr>
            </w:pPr>
            <w:r w:rsidRPr="00D662B6">
              <w:rPr>
                <w:shd w:val="clear" w:color="auto" w:fill="FFFFFF"/>
              </w:rPr>
              <w:t>- Объем средств федерального бюджета, представляемых на реализацию м</w:t>
            </w:r>
            <w:r w:rsidR="00670771" w:rsidRPr="00D662B6">
              <w:rPr>
                <w:shd w:val="clear" w:color="auto" w:fill="FFFFFF"/>
              </w:rPr>
              <w:t xml:space="preserve">ероприятий в сфере деятельности </w:t>
            </w:r>
            <w:proofErr w:type="spellStart"/>
            <w:r w:rsidRPr="00D662B6">
              <w:rPr>
                <w:shd w:val="clear" w:color="auto" w:fill="FFFFFF"/>
              </w:rPr>
              <w:t>Минпросвещения</w:t>
            </w:r>
            <w:proofErr w:type="spellEnd"/>
            <w:r w:rsidRPr="00D662B6">
              <w:rPr>
                <w:shd w:val="clear" w:color="auto" w:fill="FFFFFF"/>
              </w:rPr>
              <w:t xml:space="preserve"> России</w:t>
            </w:r>
            <w:r w:rsidR="007A5565" w:rsidRPr="00D662B6">
              <w:rPr>
                <w:shd w:val="clear" w:color="auto" w:fill="FFFFFF"/>
              </w:rPr>
              <w:t xml:space="preserve"> 20 548,7</w:t>
            </w:r>
            <w:r w:rsidR="0074339D" w:rsidRPr="00D662B6">
              <w:rPr>
                <w:shd w:val="clear" w:color="auto" w:fill="FFFFFF"/>
              </w:rPr>
              <w:t xml:space="preserve"> </w:t>
            </w:r>
            <w:r w:rsidRPr="00D662B6">
              <w:rPr>
                <w:shd w:val="clear" w:color="auto" w:fill="FFFFFF"/>
              </w:rPr>
              <w:t xml:space="preserve"> тыс. рублей,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rPr>
                <w:shd w:val="clear" w:color="auto" w:fill="FFFFFF"/>
              </w:rPr>
              <w:t xml:space="preserve">в 2020 году – 5 218,5 тыс. рублей; 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  <w:rPr>
                <w:shd w:val="clear" w:color="auto" w:fill="FFFFFF"/>
              </w:rPr>
            </w:pPr>
            <w:r w:rsidRPr="00D662B6">
              <w:rPr>
                <w:shd w:val="clear" w:color="auto" w:fill="FFFFFF"/>
              </w:rPr>
              <w:t>в 2021 году – 5 192,8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2022 году – 5 069,8 тыс. рублей</w:t>
            </w:r>
            <w:r w:rsidR="00A911B6" w:rsidRPr="00D662B6">
              <w:t>;</w:t>
            </w:r>
            <w:r w:rsidRPr="00D662B6">
              <w:t xml:space="preserve"> </w:t>
            </w:r>
          </w:p>
          <w:p w:rsidR="00A911B6" w:rsidRPr="00D662B6" w:rsidRDefault="00A911B6" w:rsidP="00A911B6">
            <w:pPr>
              <w:pStyle w:val="western"/>
              <w:spacing w:before="0" w:beforeAutospacing="0"/>
            </w:pPr>
            <w:r w:rsidRPr="00D662B6">
              <w:t>в 2023 году – 5 06</w:t>
            </w:r>
            <w:r w:rsidR="007A5565" w:rsidRPr="00D662B6">
              <w:t>7</w:t>
            </w:r>
            <w:r w:rsidRPr="00D662B6">
              <w:t>,</w:t>
            </w:r>
            <w:r w:rsidR="007A5565" w:rsidRPr="00D662B6">
              <w:t>6</w:t>
            </w:r>
            <w:r w:rsidRPr="00D662B6">
              <w:t xml:space="preserve"> тыс. рублей </w:t>
            </w:r>
          </w:p>
          <w:p w:rsidR="00A911B6" w:rsidRPr="00D662B6" w:rsidRDefault="00A911B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lastRenderedPageBreak/>
              <w:t xml:space="preserve">- Объем средств федерального бюджета, представляемых на реализацию мероприятий в сфере деятельности </w:t>
            </w:r>
            <w:proofErr w:type="spellStart"/>
            <w:r w:rsidRPr="00D662B6">
              <w:t>Минспорта</w:t>
            </w:r>
            <w:proofErr w:type="spellEnd"/>
            <w:r w:rsidRPr="00D662B6">
              <w:t xml:space="preserve"> России 0,0 тыс</w:t>
            </w:r>
            <w:proofErr w:type="gramStart"/>
            <w:r w:rsidRPr="00D662B6">
              <w:t>.р</w:t>
            </w:r>
            <w:proofErr w:type="gramEnd"/>
            <w:r w:rsidRPr="00D662B6">
              <w:t>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2020 году – 0,0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2021 году – 0,0 тыс</w:t>
            </w:r>
            <w:proofErr w:type="gramStart"/>
            <w:r w:rsidRPr="00D662B6">
              <w:t>.р</w:t>
            </w:r>
            <w:proofErr w:type="gramEnd"/>
            <w:r w:rsidRPr="00D662B6">
              <w:t>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2022 году – 0,0 тыс. рублей;</w:t>
            </w:r>
          </w:p>
          <w:p w:rsidR="00A911B6" w:rsidRPr="00D662B6" w:rsidRDefault="00A911B6" w:rsidP="00A911B6">
            <w:pPr>
              <w:pStyle w:val="western"/>
              <w:spacing w:before="0" w:beforeAutospacing="0"/>
            </w:pPr>
            <w:r w:rsidRPr="00D662B6">
              <w:t>в 2023 году – 0,0 тыс. рублей</w:t>
            </w:r>
          </w:p>
          <w:p w:rsidR="00A911B6" w:rsidRPr="00D662B6" w:rsidRDefault="00A911B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- Объем средств федерального бюджета, представляемых на реализацию мероприятий в сфере деятельности Минкультуры России </w:t>
            </w:r>
            <w:r w:rsidR="00F71B06" w:rsidRPr="00D662B6">
              <w:t>3 110,6</w:t>
            </w:r>
            <w:r w:rsidRPr="00D662B6">
              <w:t xml:space="preserve"> тыс</w:t>
            </w:r>
            <w:proofErr w:type="gramStart"/>
            <w:r w:rsidRPr="00D662B6">
              <w:t>.р</w:t>
            </w:r>
            <w:proofErr w:type="gramEnd"/>
            <w:r w:rsidRPr="00D662B6">
              <w:t>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2020 году – 845,1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2021 году – 779,7 тыс</w:t>
            </w:r>
            <w:proofErr w:type="gramStart"/>
            <w:r w:rsidRPr="00D662B6">
              <w:t>.р</w:t>
            </w:r>
            <w:proofErr w:type="gramEnd"/>
            <w:r w:rsidRPr="00D662B6">
              <w:t>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в 2022 году – 768,6 тыс. рублей; </w:t>
            </w:r>
          </w:p>
          <w:p w:rsidR="00A911B6" w:rsidRPr="00D662B6" w:rsidRDefault="00A911B6" w:rsidP="00A911B6">
            <w:pPr>
              <w:pStyle w:val="western"/>
              <w:spacing w:before="0" w:beforeAutospacing="0"/>
            </w:pPr>
            <w:r w:rsidRPr="00D662B6">
              <w:t>в 2023 году –</w:t>
            </w:r>
            <w:r w:rsidR="00F71B06" w:rsidRPr="00D662B6">
              <w:t xml:space="preserve"> </w:t>
            </w:r>
            <w:r w:rsidR="00A43F0E" w:rsidRPr="00D662B6">
              <w:t xml:space="preserve">717,2 </w:t>
            </w:r>
            <w:r w:rsidRPr="00D662B6">
              <w:t xml:space="preserve">тыс. рублей; </w:t>
            </w:r>
          </w:p>
          <w:p w:rsidR="00A911B6" w:rsidRPr="00D662B6" w:rsidRDefault="00A911B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- Объем средств федерального бюджета, представляемых на реализацию мероприятий в сфере деятельности Минздрава России </w:t>
            </w:r>
            <w:r w:rsidR="0074339D" w:rsidRPr="00D662B6">
              <w:t>17 252,3</w:t>
            </w:r>
            <w:r w:rsidRPr="00D662B6">
              <w:t xml:space="preserve"> тыс</w:t>
            </w:r>
            <w:proofErr w:type="gramStart"/>
            <w:r w:rsidRPr="00D662B6">
              <w:t>.р</w:t>
            </w:r>
            <w:proofErr w:type="gramEnd"/>
            <w:r w:rsidRPr="00D662B6">
              <w:t>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2020 году – 4 440,8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2021 году – 4 327,3 тыс</w:t>
            </w:r>
            <w:proofErr w:type="gramStart"/>
            <w:r w:rsidRPr="00D662B6">
              <w:t>.р</w:t>
            </w:r>
            <w:proofErr w:type="gramEnd"/>
            <w:r w:rsidRPr="00D662B6">
              <w:t>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в 2022 году – 4 242,1 тыс. рублей; </w:t>
            </w:r>
          </w:p>
          <w:p w:rsidR="00A911B6" w:rsidRPr="00D662B6" w:rsidRDefault="00A911B6" w:rsidP="00A911B6">
            <w:pPr>
              <w:pStyle w:val="western"/>
              <w:spacing w:before="0" w:beforeAutospacing="0"/>
            </w:pPr>
            <w:r w:rsidRPr="00D662B6">
              <w:t xml:space="preserve">в 2023 году – 4 242,1 тыс. рублей; </w:t>
            </w:r>
          </w:p>
          <w:p w:rsidR="00A911B6" w:rsidRPr="00D662B6" w:rsidRDefault="00A911B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- Объем средств федерального бюджета, представляемых на реализацию мероприятий в сфере деятельности Минсвязи России 0,0 тыс</w:t>
            </w:r>
            <w:proofErr w:type="gramStart"/>
            <w:r w:rsidRPr="00D662B6">
              <w:t>.р</w:t>
            </w:r>
            <w:proofErr w:type="gramEnd"/>
            <w:r w:rsidRPr="00D662B6">
              <w:t>ублей, из них: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2020 году – 0,0 тыс. рублей;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>в 2021 году – 0,0 тыс</w:t>
            </w:r>
            <w:proofErr w:type="gramStart"/>
            <w:r w:rsidRPr="00D662B6">
              <w:t>.р</w:t>
            </w:r>
            <w:proofErr w:type="gramEnd"/>
            <w:r w:rsidRPr="00D662B6">
              <w:t>ублей;</w:t>
            </w:r>
          </w:p>
          <w:p w:rsidR="00764106" w:rsidRPr="00D662B6" w:rsidRDefault="00764106" w:rsidP="00764106">
            <w:pPr>
              <w:pStyle w:val="western"/>
              <w:spacing w:before="0" w:beforeAutospacing="0"/>
            </w:pPr>
            <w:r w:rsidRPr="00D662B6">
              <w:t xml:space="preserve">в 2022 году – 0,0 тыс. рублей </w:t>
            </w:r>
          </w:p>
          <w:p w:rsidR="00A911B6" w:rsidRPr="00D662B6" w:rsidRDefault="00A911B6" w:rsidP="00A911B6">
            <w:pPr>
              <w:pStyle w:val="western"/>
              <w:spacing w:before="0" w:beforeAutospacing="0"/>
            </w:pPr>
            <w:r w:rsidRPr="00D662B6">
              <w:t xml:space="preserve">в 2023 году – 0,0 тыс. рублей </w:t>
            </w:r>
          </w:p>
          <w:p w:rsidR="00A911B6" w:rsidRPr="00D662B6" w:rsidRDefault="00A911B6" w:rsidP="00764106">
            <w:pPr>
              <w:pStyle w:val="western"/>
              <w:spacing w:before="0" w:beforeAutospacing="0"/>
            </w:pPr>
          </w:p>
          <w:p w:rsidR="00764106" w:rsidRPr="00D662B6" w:rsidRDefault="00764106" w:rsidP="00764106">
            <w:pPr>
              <w:pStyle w:val="western"/>
              <w:shd w:val="clear" w:color="auto" w:fill="FFFFFF"/>
              <w:spacing w:before="0" w:beforeAutospacing="0"/>
            </w:pPr>
            <w:r w:rsidRPr="00D662B6">
              <w:rPr>
                <w:shd w:val="clear" w:color="auto" w:fill="FFFFFF"/>
              </w:rPr>
              <w:t xml:space="preserve">-    Объем средств бюджета Владимирской области    </w:t>
            </w:r>
            <w:r w:rsidR="004502CD" w:rsidRPr="00D662B6">
              <w:rPr>
                <w:shd w:val="clear" w:color="auto" w:fill="FFFFFF"/>
              </w:rPr>
              <w:t>7844,0</w:t>
            </w:r>
            <w:r w:rsidR="00CD4F72" w:rsidRPr="00D662B6">
              <w:rPr>
                <w:shd w:val="clear" w:color="auto" w:fill="FFFFFF"/>
              </w:rPr>
              <w:t>5</w:t>
            </w:r>
            <w:r w:rsidR="004502CD" w:rsidRPr="00D662B6">
              <w:rPr>
                <w:shd w:val="clear" w:color="auto" w:fill="FFFFFF"/>
              </w:rPr>
              <w:t xml:space="preserve"> </w:t>
            </w:r>
            <w:r w:rsidRPr="00D662B6">
              <w:rPr>
                <w:shd w:val="clear" w:color="auto" w:fill="FFFFFF"/>
              </w:rPr>
              <w:t>тыс. рублей, из них:</w:t>
            </w:r>
          </w:p>
          <w:p w:rsidR="00764106" w:rsidRPr="00543216" w:rsidRDefault="00764106" w:rsidP="00764106">
            <w:pPr>
              <w:pStyle w:val="western"/>
              <w:shd w:val="clear" w:color="auto" w:fill="FFFFFF"/>
              <w:spacing w:before="0" w:beforeAutospacing="0"/>
            </w:pPr>
            <w:r w:rsidRPr="00D662B6">
              <w:rPr>
                <w:shd w:val="clear" w:color="auto" w:fill="FFFFFF"/>
              </w:rPr>
              <w:t>в 2020 году – 1 866,2 тыс. рублей;</w:t>
            </w:r>
          </w:p>
          <w:p w:rsidR="00764106" w:rsidRPr="00543216" w:rsidRDefault="00764106" w:rsidP="00764106">
            <w:pPr>
              <w:pStyle w:val="western"/>
              <w:shd w:val="clear" w:color="auto" w:fill="FFFFFF"/>
              <w:spacing w:before="0" w:beforeAutospacing="0"/>
              <w:rPr>
                <w:shd w:val="clear" w:color="auto" w:fill="FFFFFF"/>
              </w:rPr>
            </w:pPr>
            <w:r w:rsidRPr="00543216">
              <w:rPr>
                <w:shd w:val="clear" w:color="auto" w:fill="FFFFFF"/>
              </w:rPr>
              <w:t>в 2021 году -  </w:t>
            </w:r>
            <w:r w:rsidR="00DC65D0" w:rsidRPr="00543216">
              <w:rPr>
                <w:shd w:val="clear" w:color="auto" w:fill="FFFFFF"/>
              </w:rPr>
              <w:t>1 893,7</w:t>
            </w:r>
            <w:r w:rsidRPr="00543216">
              <w:rPr>
                <w:shd w:val="clear" w:color="auto" w:fill="FFFFFF"/>
              </w:rPr>
              <w:t xml:space="preserve"> тыс. рублей;</w:t>
            </w:r>
          </w:p>
          <w:p w:rsidR="00764106" w:rsidRPr="00543216" w:rsidRDefault="00764106" w:rsidP="00764106">
            <w:pPr>
              <w:pStyle w:val="western"/>
              <w:spacing w:before="0" w:beforeAutospacing="0"/>
            </w:pPr>
            <w:r w:rsidRPr="00543216">
              <w:t xml:space="preserve">в 2022 году – </w:t>
            </w:r>
            <w:r w:rsidR="00DC65D0" w:rsidRPr="00543216">
              <w:t>2 043,1</w:t>
            </w:r>
            <w:r w:rsidRPr="00543216">
              <w:t xml:space="preserve"> тыс. рублей;</w:t>
            </w:r>
          </w:p>
          <w:p w:rsidR="00A911B6" w:rsidRDefault="00A911B6" w:rsidP="00A911B6">
            <w:pPr>
              <w:pStyle w:val="western"/>
              <w:spacing w:before="0" w:beforeAutospacing="0"/>
            </w:pPr>
            <w:r w:rsidRPr="00543216">
              <w:t>в 202</w:t>
            </w:r>
            <w:r w:rsidR="000C506B" w:rsidRPr="00543216">
              <w:t xml:space="preserve">3 году – </w:t>
            </w:r>
            <w:r w:rsidR="004502CD" w:rsidRPr="00543216">
              <w:t>2</w:t>
            </w:r>
            <w:r w:rsidR="00DC65D0" w:rsidRPr="00543216">
              <w:t xml:space="preserve"> </w:t>
            </w:r>
            <w:r w:rsidR="004502CD" w:rsidRPr="00543216">
              <w:t>041,0</w:t>
            </w:r>
            <w:r w:rsidR="00CD4F72" w:rsidRPr="00543216">
              <w:t>5</w:t>
            </w:r>
            <w:r w:rsidR="004502CD" w:rsidRPr="00543216">
              <w:t xml:space="preserve"> </w:t>
            </w:r>
            <w:r w:rsidR="000C506B" w:rsidRPr="00543216">
              <w:t>тыс. рублей</w:t>
            </w:r>
          </w:p>
          <w:p w:rsidR="00A911B6" w:rsidRPr="00797E7A" w:rsidRDefault="00A911B6" w:rsidP="00764106">
            <w:pPr>
              <w:pStyle w:val="western"/>
              <w:spacing w:before="0" w:beforeAutospacing="0"/>
            </w:pP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797E7A">
              <w:t xml:space="preserve">- </w:t>
            </w:r>
            <w:r w:rsidRPr="00F71B06">
              <w:t xml:space="preserve">Объем средств бюджетов муниципальных </w:t>
            </w:r>
            <w:r w:rsidRPr="00F71B06">
              <w:lastRenderedPageBreak/>
              <w:t>образований 0,0 тыс. рублей, из них: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>в 2020 году – 0,0 тыс. рублей;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>в 2021 году – 0,0 тыс. рублей;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 xml:space="preserve">в 2022 году – 0,0 тыс. рублей; </w:t>
            </w:r>
          </w:p>
          <w:p w:rsidR="00A911B6" w:rsidRPr="00F71B06" w:rsidRDefault="00A911B6" w:rsidP="00764106">
            <w:pPr>
              <w:pStyle w:val="western"/>
              <w:spacing w:before="0" w:beforeAutospacing="0"/>
            </w:pPr>
            <w:r w:rsidRPr="00F71B06">
              <w:t>в 2023 году – 0,0 тыс. рублей.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>- Объем средств внебюджетных источников 0,0 тыс. рублей, из них: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>в 2020 году – 0,0 тыс. рублей;</w:t>
            </w:r>
          </w:p>
          <w:p w:rsidR="00764106" w:rsidRPr="00F71B06" w:rsidRDefault="00764106" w:rsidP="00764106">
            <w:pPr>
              <w:pStyle w:val="western"/>
              <w:spacing w:before="0" w:beforeAutospacing="0"/>
            </w:pPr>
            <w:r w:rsidRPr="00F71B06">
              <w:t>в 2021 году – 0,0 тыс. рублей;</w:t>
            </w:r>
          </w:p>
          <w:p w:rsidR="00393D93" w:rsidRPr="00F71B06" w:rsidRDefault="00764106" w:rsidP="00764106">
            <w:pPr>
              <w:pStyle w:val="western"/>
              <w:spacing w:before="0" w:beforeAutospacing="0"/>
            </w:pPr>
            <w:r w:rsidRPr="00F71B06">
              <w:t>в 2022 году – 0,0 тыс. рублей</w:t>
            </w:r>
            <w:r w:rsidR="00A911B6" w:rsidRPr="00F71B06">
              <w:t>;</w:t>
            </w:r>
          </w:p>
          <w:p w:rsidR="00A911B6" w:rsidRPr="00797E7A" w:rsidRDefault="00A911B6" w:rsidP="00764106">
            <w:pPr>
              <w:pStyle w:val="western"/>
              <w:spacing w:before="0" w:beforeAutospacing="0"/>
            </w:pPr>
            <w:r w:rsidRPr="00F71B06">
              <w:t>в 2023 году – 0,0 тыс. рублей.</w:t>
            </w:r>
          </w:p>
        </w:tc>
      </w:tr>
      <w:tr w:rsidR="00393D93" w:rsidRPr="005F2EE7" w:rsidTr="00393D93">
        <w:tc>
          <w:tcPr>
            <w:tcW w:w="3015" w:type="dxa"/>
            <w:hideMark/>
          </w:tcPr>
          <w:p w:rsidR="00393D93" w:rsidRPr="005F2EE7" w:rsidRDefault="00393D93" w:rsidP="00393D93">
            <w:pPr>
              <w:pStyle w:val="western"/>
              <w:spacing w:before="0" w:beforeAutospacing="0"/>
            </w:pPr>
            <w:r w:rsidRPr="005F2EE7">
              <w:lastRenderedPageBreak/>
              <w:t>Ожидаемые результаты реализации подпрограммы 11</w:t>
            </w:r>
          </w:p>
        </w:tc>
        <w:tc>
          <w:tcPr>
            <w:tcW w:w="6435" w:type="dxa"/>
            <w:hideMark/>
          </w:tcPr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t xml:space="preserve">- </w:t>
            </w:r>
            <w:r w:rsidR="00393D93" w:rsidRPr="005F2EE7">
              <w:t xml:space="preserve"> Увеличение доли инвалидов, в отношении которых осуществлялись мероприятия по реабилитации и (или) абилитации, в общей численности инвалидов</w:t>
            </w:r>
            <w:r w:rsidR="00914D40">
              <w:t xml:space="preserve"> Владимирской области,</w:t>
            </w:r>
            <w:r w:rsidR="00393D93" w:rsidRPr="005F2EE7">
              <w:t xml:space="preserve"> имеющих такие рекомендации в индивидуальной программе реабилитации или абилитации (взрослые);</w:t>
            </w:r>
          </w:p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t xml:space="preserve">- </w:t>
            </w:r>
            <w:r w:rsidR="00393D93" w:rsidRPr="005F2EE7">
              <w:t xml:space="preserve"> Увеличение доли инвалидов, в отношении которых осуществлялись мероприятия по реабилитации и (или) абилитации, в общей численности инвалидов</w:t>
            </w:r>
            <w:r w:rsidR="00914D40">
              <w:t xml:space="preserve"> Владимирской области</w:t>
            </w:r>
            <w:r w:rsidR="00393D93" w:rsidRPr="005F2EE7">
              <w:t>, имеющих такие рекомендации в индивидуальной программе реабилитации или абилитации (дети);</w:t>
            </w:r>
          </w:p>
          <w:p w:rsidR="00393D93" w:rsidRDefault="00B83D60" w:rsidP="00393D93">
            <w:pPr>
              <w:pStyle w:val="western"/>
              <w:spacing w:before="0" w:beforeAutospacing="0"/>
            </w:pPr>
            <w:r>
              <w:t>-</w:t>
            </w:r>
            <w:r w:rsidR="00393D93" w:rsidRPr="005F2EE7">
              <w:t xml:space="preserve"> Увеличение доли реабилитационных организаций, подлежащих включению в систему комплексной реабилитации и абилитации инвалидов, в том числе детей-инвалидов</w:t>
            </w:r>
            <w:r w:rsidR="00914D40">
              <w:t>, Владимирской области</w:t>
            </w:r>
            <w:r w:rsidR="00393D93" w:rsidRPr="005F2EE7">
              <w:t>, в общем числе реабилитационных организаций</w:t>
            </w:r>
            <w:r w:rsidR="00914D40">
              <w:t>, расположенных на территории Владимирской области;</w:t>
            </w:r>
          </w:p>
          <w:p w:rsidR="00914D40" w:rsidRPr="005F2EE7" w:rsidRDefault="00B83D60" w:rsidP="00393D93">
            <w:pPr>
              <w:pStyle w:val="western"/>
              <w:spacing w:before="0" w:beforeAutospacing="0"/>
            </w:pPr>
            <w:r>
              <w:t>-</w:t>
            </w:r>
            <w:r w:rsidR="00914D40">
              <w:t xml:space="preserve"> Увеличение числа инвалидов Владимирской области, получающих услуги сопровождаемого проживания;</w:t>
            </w:r>
          </w:p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t>-</w:t>
            </w:r>
            <w:r w:rsidR="00393D93" w:rsidRPr="005F2EE7">
              <w:t xml:space="preserve"> Увеличение доли занятых инвалидов трудоспособного возраста в общей численности инвалидов трудоспособного возраста</w:t>
            </w:r>
            <w:r>
              <w:t xml:space="preserve"> Владимирской области</w:t>
            </w:r>
            <w:r w:rsidR="00393D93" w:rsidRPr="005F2EE7">
              <w:t>;</w:t>
            </w:r>
          </w:p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t xml:space="preserve">- </w:t>
            </w:r>
            <w:r w:rsidR="00393D93" w:rsidRPr="005F2EE7">
              <w:t xml:space="preserve">Увеличение доли детей целевой группы, получивших услуги ранней помощи, в общем </w:t>
            </w:r>
            <w:r>
              <w:t xml:space="preserve">числе </w:t>
            </w:r>
            <w:r w:rsidR="00393D93" w:rsidRPr="005F2EE7">
              <w:t>детей</w:t>
            </w:r>
            <w:r>
              <w:t xml:space="preserve"> Владимирской области</w:t>
            </w:r>
            <w:r w:rsidR="00393D93" w:rsidRPr="005F2EE7">
              <w:t>, нуждающихся в получении таких услуг;</w:t>
            </w:r>
          </w:p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t xml:space="preserve">- </w:t>
            </w:r>
            <w:r w:rsidR="00393D93" w:rsidRPr="005F2EE7">
              <w:t>Увеличение доли семей</w:t>
            </w:r>
            <w:r>
              <w:t xml:space="preserve"> Владимирской области</w:t>
            </w:r>
            <w:r w:rsidR="00393D93" w:rsidRPr="005F2EE7">
              <w:t>, включенных в программы ранней помощи, удовлетворенных качеством услуг ранней помощи;</w:t>
            </w:r>
          </w:p>
          <w:p w:rsidR="00393D93" w:rsidRPr="005F2EE7" w:rsidRDefault="00B83D60" w:rsidP="00393D93">
            <w:pPr>
              <w:pStyle w:val="western"/>
              <w:spacing w:before="0" w:beforeAutospacing="0"/>
            </w:pPr>
            <w:r>
              <w:lastRenderedPageBreak/>
              <w:t xml:space="preserve">- </w:t>
            </w:r>
            <w:r w:rsidR="00A63CC0" w:rsidRPr="005F2EE7">
              <w:t xml:space="preserve"> </w:t>
            </w:r>
            <w:r w:rsidR="00393D93" w:rsidRPr="005F2EE7">
              <w:t>Увеличение доли специалистов</w:t>
            </w:r>
            <w:r>
              <w:t xml:space="preserve"> Владимирской области</w:t>
            </w:r>
            <w:r w:rsidR="00393D93" w:rsidRPr="005F2EE7">
              <w:t>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</w:t>
            </w:r>
            <w:r w:rsidR="00BD179C">
              <w:t xml:space="preserve"> Владимирской области.</w:t>
            </w:r>
          </w:p>
          <w:p w:rsidR="00393D93" w:rsidRPr="005F2EE7" w:rsidRDefault="00393D93" w:rsidP="00393D93">
            <w:pPr>
              <w:pStyle w:val="western"/>
              <w:spacing w:before="0" w:beforeAutospacing="0"/>
            </w:pPr>
          </w:p>
        </w:tc>
      </w:tr>
    </w:tbl>
    <w:p w:rsidR="00497061" w:rsidRDefault="00497061" w:rsidP="0049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7061" w:rsidRDefault="00497061" w:rsidP="0049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7C38" w:rsidRPr="00431C2D" w:rsidRDefault="004D5299" w:rsidP="00257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38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="00257C38" w:rsidRPr="00257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7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C38" w:rsidRPr="00257C38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</w:t>
      </w:r>
      <w:r w:rsidR="00431C2D">
        <w:rPr>
          <w:rFonts w:ascii="Times New Roman" w:hAnsi="Times New Roman" w:cs="Times New Roman"/>
          <w:b/>
          <w:sz w:val="28"/>
          <w:szCs w:val="28"/>
        </w:rPr>
        <w:t>ешения ее программными методами</w:t>
      </w:r>
    </w:p>
    <w:p w:rsidR="00257C38" w:rsidRPr="00257C38" w:rsidRDefault="00257C38" w:rsidP="00257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Исходя из общих принципов Конвенции о правах инвалидов, доступная среда жизнедеятельности является ключевым условием интеграции инвалидов в общество. </w:t>
      </w:r>
    </w:p>
    <w:p w:rsidR="00A62CB8" w:rsidRPr="005F2EE7" w:rsidRDefault="00A62CB8" w:rsidP="005F2EE7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2EE7">
        <w:rPr>
          <w:spacing w:val="2"/>
          <w:sz w:val="28"/>
          <w:szCs w:val="28"/>
          <w:shd w:val="clear" w:color="auto" w:fill="FFFFFF"/>
        </w:rPr>
        <w:t>В связи с подписанием Российской Федерацией Конвенции о правах инвалидов возникла необходимость комплексного подхода к решению вопросов реабилитации и абилитации инвалидов, в том числе детей-инвалидов, ранней помощи в субъекте Российской Федерац</w:t>
      </w:r>
      <w:proofErr w:type="gramStart"/>
      <w:r w:rsidRPr="005F2EE7">
        <w:rPr>
          <w:spacing w:val="2"/>
          <w:sz w:val="28"/>
          <w:szCs w:val="28"/>
          <w:shd w:val="clear" w:color="auto" w:fill="FFFFFF"/>
        </w:rPr>
        <w:t>ии и ее</w:t>
      </w:r>
      <w:proofErr w:type="gramEnd"/>
      <w:r w:rsidRPr="005F2EE7">
        <w:rPr>
          <w:spacing w:val="2"/>
          <w:sz w:val="28"/>
          <w:szCs w:val="28"/>
          <w:shd w:val="clear" w:color="auto" w:fill="FFFFFF"/>
        </w:rPr>
        <w:t xml:space="preserve"> решения программно-целевым методом.</w:t>
      </w:r>
    </w:p>
    <w:p w:rsidR="00A62CB8" w:rsidRPr="005F2EE7" w:rsidRDefault="00A62CB8" w:rsidP="005F2EE7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F2EE7">
        <w:rPr>
          <w:spacing w:val="2"/>
          <w:sz w:val="28"/>
          <w:szCs w:val="28"/>
          <w:shd w:val="clear" w:color="auto" w:fill="FFFFFF"/>
        </w:rPr>
        <w:t xml:space="preserve">Одним из важнейших направлений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</w:t>
      </w:r>
      <w:proofErr w:type="spellStart"/>
      <w:r w:rsidRPr="005F2EE7">
        <w:rPr>
          <w:spacing w:val="2"/>
          <w:sz w:val="28"/>
          <w:szCs w:val="28"/>
          <w:shd w:val="clear" w:color="auto" w:fill="FFFFFF"/>
        </w:rPr>
        <w:t>абилитация</w:t>
      </w:r>
      <w:proofErr w:type="spellEnd"/>
      <w:r w:rsidRPr="005F2EE7">
        <w:rPr>
          <w:spacing w:val="2"/>
          <w:sz w:val="28"/>
          <w:szCs w:val="28"/>
          <w:shd w:val="clear" w:color="auto" w:fill="FFFFFF"/>
        </w:rPr>
        <w:t xml:space="preserve"> инвалидов, в том числе детей-инвалидов, должны охватывать медицинский и социальный аспект, вопросы образования и трудоустройства.</w:t>
      </w:r>
    </w:p>
    <w:p w:rsidR="00A62CB8" w:rsidRPr="005F2EE7" w:rsidRDefault="00A62CB8" w:rsidP="005F2EE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F2EE7">
        <w:rPr>
          <w:spacing w:val="2"/>
          <w:sz w:val="28"/>
          <w:szCs w:val="28"/>
        </w:rPr>
        <w:t xml:space="preserve">Реабилитация и </w:t>
      </w:r>
      <w:proofErr w:type="spellStart"/>
      <w:r w:rsidRPr="005F2EE7">
        <w:rPr>
          <w:spacing w:val="2"/>
          <w:sz w:val="28"/>
          <w:szCs w:val="28"/>
        </w:rPr>
        <w:t>абилитация</w:t>
      </w:r>
      <w:proofErr w:type="spellEnd"/>
      <w:r w:rsidRPr="005F2EE7">
        <w:rPr>
          <w:spacing w:val="2"/>
          <w:sz w:val="28"/>
          <w:szCs w:val="28"/>
        </w:rPr>
        <w:t xml:space="preserve"> должны начинаться как можно раньше и основываться на многопрофильной оценке нужд и сильных сторон инвалида (ребенка-инвалида), способствовать вовлечению его в местное сообщество и быть доступными для инвалидов как можно ближе к местам их непосредственного проживания.</w:t>
      </w:r>
    </w:p>
    <w:p w:rsidR="00A62CB8" w:rsidRPr="005F2EE7" w:rsidRDefault="00A62CB8" w:rsidP="005F2EE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F2EE7">
        <w:rPr>
          <w:spacing w:val="2"/>
          <w:sz w:val="28"/>
          <w:szCs w:val="28"/>
        </w:rPr>
        <w:t xml:space="preserve">Для реализации программ комплексной реабилитации и абилитации инвалидов, в том числе детей-инвалидов, необходимо как обучение специалистов и персонала, предоставляющих реабилитационные и </w:t>
      </w:r>
      <w:proofErr w:type="spellStart"/>
      <w:r w:rsidRPr="005F2EE7">
        <w:rPr>
          <w:spacing w:val="2"/>
          <w:sz w:val="28"/>
          <w:szCs w:val="28"/>
        </w:rPr>
        <w:t>абилитационные</w:t>
      </w:r>
      <w:proofErr w:type="spellEnd"/>
      <w:r w:rsidRPr="005F2EE7">
        <w:rPr>
          <w:spacing w:val="2"/>
          <w:sz w:val="28"/>
          <w:szCs w:val="28"/>
        </w:rPr>
        <w:t xml:space="preserve"> услуги, так и получение информации самими инвалидами и членами их семей об использовании </w:t>
      </w:r>
      <w:proofErr w:type="spellStart"/>
      <w:r w:rsidRPr="005F2EE7">
        <w:rPr>
          <w:spacing w:val="2"/>
          <w:sz w:val="28"/>
          <w:szCs w:val="28"/>
        </w:rPr>
        <w:t>ассистивных</w:t>
      </w:r>
      <w:proofErr w:type="spellEnd"/>
      <w:r w:rsidRPr="005F2EE7">
        <w:rPr>
          <w:spacing w:val="2"/>
          <w:sz w:val="28"/>
          <w:szCs w:val="28"/>
        </w:rPr>
        <w:t xml:space="preserve"> устройств и технологий, относящихся к реабилитации и абилитации.</w:t>
      </w:r>
    </w:p>
    <w:p w:rsidR="00C864CD" w:rsidRPr="00B434EE" w:rsidRDefault="00A62CB8" w:rsidP="00C864C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31D6">
        <w:rPr>
          <w:spacing w:val="2"/>
          <w:sz w:val="28"/>
          <w:szCs w:val="28"/>
        </w:rPr>
        <w:t xml:space="preserve">Актуальность проблемы определяется наличием в социальной структуре общества значительного числа лиц, имеющих признаки ограничения </w:t>
      </w:r>
      <w:r w:rsidRPr="00B434EE">
        <w:rPr>
          <w:spacing w:val="2"/>
          <w:sz w:val="28"/>
          <w:szCs w:val="28"/>
        </w:rPr>
        <w:lastRenderedPageBreak/>
        <w:t xml:space="preserve">жизнедеятельности. </w:t>
      </w:r>
      <w:r w:rsidR="00A67E2E" w:rsidRPr="00B434EE">
        <w:rPr>
          <w:spacing w:val="2"/>
          <w:sz w:val="28"/>
          <w:szCs w:val="28"/>
        </w:rPr>
        <w:t>По состоянию на 01.01.20</w:t>
      </w:r>
      <w:r w:rsidR="00380CD5" w:rsidRPr="00B434EE">
        <w:rPr>
          <w:spacing w:val="2"/>
          <w:sz w:val="28"/>
          <w:szCs w:val="28"/>
        </w:rPr>
        <w:t>20</w:t>
      </w:r>
      <w:r w:rsidRPr="00B434EE">
        <w:rPr>
          <w:spacing w:val="2"/>
          <w:sz w:val="28"/>
          <w:szCs w:val="28"/>
        </w:rPr>
        <w:t xml:space="preserve"> в</w:t>
      </w:r>
      <w:r w:rsidR="004C58A1" w:rsidRPr="00B434EE">
        <w:rPr>
          <w:spacing w:val="2"/>
          <w:sz w:val="28"/>
          <w:szCs w:val="28"/>
        </w:rPr>
        <w:t>о</w:t>
      </w:r>
      <w:r w:rsidRPr="00B434EE">
        <w:rPr>
          <w:spacing w:val="2"/>
          <w:sz w:val="28"/>
          <w:szCs w:val="28"/>
        </w:rPr>
        <w:t xml:space="preserve"> </w:t>
      </w:r>
      <w:r w:rsidR="004C58A1" w:rsidRPr="00B434EE">
        <w:rPr>
          <w:spacing w:val="2"/>
          <w:sz w:val="28"/>
          <w:szCs w:val="28"/>
        </w:rPr>
        <w:t>Владимирской</w:t>
      </w:r>
      <w:r w:rsidRPr="00B434EE">
        <w:rPr>
          <w:spacing w:val="2"/>
          <w:sz w:val="28"/>
          <w:szCs w:val="28"/>
        </w:rPr>
        <w:t xml:space="preserve"> области проживают </w:t>
      </w:r>
      <w:r w:rsidR="00380CD5" w:rsidRPr="00B434EE">
        <w:rPr>
          <w:spacing w:val="2"/>
          <w:sz w:val="28"/>
          <w:szCs w:val="28"/>
        </w:rPr>
        <w:t xml:space="preserve">123 256 </w:t>
      </w:r>
      <w:r w:rsidRPr="00B434EE">
        <w:rPr>
          <w:spacing w:val="2"/>
          <w:sz w:val="28"/>
          <w:szCs w:val="28"/>
        </w:rPr>
        <w:t>инвалид</w:t>
      </w:r>
      <w:r w:rsidR="00380CD5" w:rsidRPr="00B434EE">
        <w:rPr>
          <w:spacing w:val="2"/>
          <w:sz w:val="28"/>
          <w:szCs w:val="28"/>
        </w:rPr>
        <w:t>ов</w:t>
      </w:r>
      <w:r w:rsidRPr="00B434EE">
        <w:rPr>
          <w:spacing w:val="2"/>
          <w:sz w:val="28"/>
          <w:szCs w:val="28"/>
        </w:rPr>
        <w:t>, из них детей-инвалид</w:t>
      </w:r>
      <w:r w:rsidR="004C58A1" w:rsidRPr="00B434EE">
        <w:rPr>
          <w:spacing w:val="2"/>
          <w:sz w:val="28"/>
          <w:szCs w:val="28"/>
        </w:rPr>
        <w:t xml:space="preserve">ов – </w:t>
      </w:r>
      <w:r w:rsidR="00380CD5" w:rsidRPr="00B434EE">
        <w:rPr>
          <w:spacing w:val="2"/>
          <w:sz w:val="28"/>
          <w:szCs w:val="28"/>
        </w:rPr>
        <w:t>3 755</w:t>
      </w:r>
      <w:r w:rsidR="004C58A1" w:rsidRPr="00B434EE">
        <w:rPr>
          <w:spacing w:val="2"/>
          <w:sz w:val="28"/>
          <w:szCs w:val="28"/>
        </w:rPr>
        <w:t xml:space="preserve"> человека.</w:t>
      </w:r>
    </w:p>
    <w:p w:rsidR="00C126BF" w:rsidRPr="00C126BF" w:rsidRDefault="00393D93" w:rsidP="00C126B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434EE">
        <w:rPr>
          <w:sz w:val="28"/>
          <w:szCs w:val="28"/>
        </w:rPr>
        <w:t>П</w:t>
      </w:r>
      <w:r w:rsidR="003E5D82" w:rsidRPr="00B434EE">
        <w:rPr>
          <w:sz w:val="28"/>
          <w:szCs w:val="28"/>
        </w:rPr>
        <w:t>одп</w:t>
      </w:r>
      <w:r w:rsidRPr="00B434EE">
        <w:rPr>
          <w:sz w:val="28"/>
          <w:szCs w:val="28"/>
        </w:rPr>
        <w:t xml:space="preserve">рограмма разработана в соответствии </w:t>
      </w:r>
      <w:r w:rsidR="006B1232" w:rsidRPr="00B434EE">
        <w:rPr>
          <w:sz w:val="28"/>
          <w:szCs w:val="28"/>
        </w:rPr>
        <w:t xml:space="preserve">с </w:t>
      </w:r>
      <w:r w:rsidR="00C864CD" w:rsidRPr="00B434EE">
        <w:rPr>
          <w:sz w:val="28"/>
          <w:szCs w:val="28"/>
        </w:rPr>
        <w:t>Концепцией экономического развития Российской Федерации на период до 2020 года, утвержденн</w:t>
      </w:r>
      <w:r w:rsidR="00C126BF" w:rsidRPr="00B434EE">
        <w:rPr>
          <w:sz w:val="28"/>
          <w:szCs w:val="28"/>
        </w:rPr>
        <w:t xml:space="preserve">ой </w:t>
      </w:r>
      <w:r w:rsidR="00C864CD" w:rsidRPr="00B434EE">
        <w:rPr>
          <w:sz w:val="28"/>
          <w:szCs w:val="28"/>
        </w:rPr>
        <w:t>распоряжением Правительства Российской Федерации от 17.11.2008 № 1662-р</w:t>
      </w:r>
      <w:r w:rsidR="00C126BF" w:rsidRPr="00B434EE">
        <w:rPr>
          <w:sz w:val="28"/>
          <w:szCs w:val="28"/>
        </w:rPr>
        <w:t xml:space="preserve">, </w:t>
      </w:r>
      <w:r w:rsidR="00C864CD" w:rsidRPr="00B434EE">
        <w:rPr>
          <w:sz w:val="28"/>
          <w:szCs w:val="28"/>
        </w:rPr>
        <w:t>Концепци</w:t>
      </w:r>
      <w:r w:rsidR="00C126BF" w:rsidRPr="00B434EE">
        <w:rPr>
          <w:sz w:val="28"/>
          <w:szCs w:val="28"/>
        </w:rPr>
        <w:t>ей</w:t>
      </w:r>
      <w:r w:rsidR="00C864CD" w:rsidRPr="00B434EE">
        <w:rPr>
          <w:sz w:val="28"/>
          <w:szCs w:val="28"/>
        </w:rPr>
        <w:t xml:space="preserve"> развития ранней помощи в Российской Федерации на период до 2020 года, утвержденная распоряжением Правительства Российской Федерации от 31.08.2016 № 1839-р</w:t>
      </w:r>
      <w:r w:rsidR="00C126BF" w:rsidRPr="00B434EE">
        <w:rPr>
          <w:sz w:val="28"/>
          <w:szCs w:val="28"/>
        </w:rPr>
        <w:t>, Концепцией</w:t>
      </w:r>
      <w:r w:rsidR="00C864CD" w:rsidRPr="00B434EE">
        <w:rPr>
          <w:sz w:val="28"/>
          <w:szCs w:val="28"/>
        </w:rPr>
        <w:t xml:space="preserve"> создания</w:t>
      </w:r>
      <w:r w:rsidR="00C864CD" w:rsidRPr="005931D6">
        <w:rPr>
          <w:sz w:val="28"/>
          <w:szCs w:val="28"/>
        </w:rPr>
        <w:t>, ведения и использования федеральной государственной информационной системы «Федеральный реестр инвалидов», утвержденная распоряжением Правительства Российской Федерации</w:t>
      </w:r>
      <w:proofErr w:type="gramEnd"/>
      <w:r w:rsidR="00C864CD" w:rsidRPr="005931D6">
        <w:rPr>
          <w:sz w:val="28"/>
          <w:szCs w:val="28"/>
        </w:rPr>
        <w:t xml:space="preserve"> от  16.07.2016</w:t>
      </w:r>
      <w:r w:rsidR="00C864CD" w:rsidRPr="00C126BF">
        <w:rPr>
          <w:sz w:val="28"/>
          <w:szCs w:val="28"/>
        </w:rPr>
        <w:t xml:space="preserve"> № 1506-р;</w:t>
      </w:r>
      <w:r w:rsidR="00C126BF" w:rsidRPr="00C126BF">
        <w:rPr>
          <w:sz w:val="28"/>
          <w:szCs w:val="28"/>
        </w:rPr>
        <w:t xml:space="preserve"> </w:t>
      </w:r>
      <w:proofErr w:type="gramStart"/>
      <w:r w:rsidR="00C126BF" w:rsidRPr="00C126BF">
        <w:rPr>
          <w:sz w:val="28"/>
          <w:szCs w:val="28"/>
        </w:rPr>
        <w:t>государственной программой Российской Федерации «Доступная среда», утвержденной постановлением Правительства Российской Федерации от 29.03.2019 № 363, Методикой оценки региональной системы реабилитации и абилитации инвалидов, в том числе детей-инвалидов, утвержденной приказом Минтруда России от 30.06.2017 № 545, Примерными штатными нормативами организаций, предоставляющих услуги по социальной и профессиональной реабилитации инвалидов и детей-инвалидов, утвержденными приказом Минтруда России от 27.09.2017 № 700, Методикой разработки и реализации региональной программы</w:t>
      </w:r>
      <w:proofErr w:type="gramEnd"/>
      <w:r w:rsidR="00C126BF" w:rsidRPr="00C126BF">
        <w:rPr>
          <w:sz w:val="28"/>
          <w:szCs w:val="28"/>
        </w:rPr>
        <w:t xml:space="preserve"> </w:t>
      </w:r>
      <w:proofErr w:type="gramStart"/>
      <w:r w:rsidR="00C126BF" w:rsidRPr="00C126BF">
        <w:rPr>
          <w:sz w:val="28"/>
          <w:szCs w:val="28"/>
        </w:rPr>
        <w:t>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Федерации), утвержденной приказом Минтруда России от 26.12.2017 № 875, Стратегией социально-экономического развития Владимирской области до 2030 года, утвержденной  Указом Губернатора области от 02.06.2009 №10, Порядком разработки, формирования, реализации и оценки эффективности государственных программ Владимирской области, утвержденным постановлением Губернатора области от 24.02.2014 № 164, региональной программой «Сопровождение</w:t>
      </w:r>
      <w:proofErr w:type="gramEnd"/>
      <w:r w:rsidR="00C126BF" w:rsidRPr="00C126BF">
        <w:rPr>
          <w:sz w:val="28"/>
          <w:szCs w:val="28"/>
        </w:rPr>
        <w:t xml:space="preserve"> инвалидов молодого возраста при трудоустройстве», утвержденной постановлением администрации области от 18.10.2017 № 881.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На территории области комплексную реабилитацию детей-инвалидов в сфере социальной защиты населения осуществляет ГКУСО </w:t>
      </w:r>
      <w:proofErr w:type="gramStart"/>
      <w:r w:rsidRPr="005F2EE7">
        <w:t>ВО</w:t>
      </w:r>
      <w:proofErr w:type="gramEnd"/>
      <w:r w:rsidRPr="005F2EE7">
        <w:t xml:space="preserve"> «Муромский реабилитационный центр для детей и подростков с ограниченными возможностями».</w:t>
      </w:r>
    </w:p>
    <w:p w:rsidR="00393D93" w:rsidRPr="005F2EE7" w:rsidRDefault="00393D93" w:rsidP="00676482">
      <w:pPr>
        <w:pStyle w:val="western"/>
        <w:spacing w:before="0" w:beforeAutospacing="0"/>
        <w:ind w:firstLine="709"/>
      </w:pPr>
      <w:r w:rsidRPr="005F2EE7">
        <w:t xml:space="preserve">Ежегодно учреждением обслуживаются более 750 детей-инвалидов, проживающих на территории региона, повторно </w:t>
      </w:r>
      <w:r w:rsidR="00676482">
        <w:t>–</w:t>
      </w:r>
      <w:r w:rsidRPr="005F2EE7">
        <w:t xml:space="preserve"> более 980 детей.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В структуре учреждения отделения: 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>- диагностики и медико-социальной реабилитации;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>- психолого-педагогической помощи;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>- абилитации детей раннего возраста.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В штате Центра 35 сотрудников, в т.ч. 29 - медицинские, педагогические работники, специалисты по социальной работе. </w:t>
      </w:r>
    </w:p>
    <w:p w:rsidR="00A40BAB" w:rsidRPr="005F2EE7" w:rsidRDefault="00A40BAB" w:rsidP="005F2EE7">
      <w:pPr>
        <w:pStyle w:val="western"/>
        <w:spacing w:before="0" w:beforeAutospacing="0"/>
        <w:ind w:firstLine="709"/>
        <w:rPr>
          <w:spacing w:val="2"/>
          <w:shd w:val="clear" w:color="auto" w:fill="FFFFFF"/>
        </w:rPr>
      </w:pPr>
      <w:r w:rsidRPr="005F2EE7">
        <w:rPr>
          <w:spacing w:val="2"/>
          <w:shd w:val="clear" w:color="auto" w:fill="FFFFFF"/>
        </w:rPr>
        <w:t xml:space="preserve">На базе комплексных центров социального обслуживания населения для людей с ограниченными физическими возможностями действует сеть пунктов </w:t>
      </w:r>
      <w:r w:rsidRPr="005F2EE7">
        <w:rPr>
          <w:spacing w:val="2"/>
          <w:shd w:val="clear" w:color="auto" w:fill="FFFFFF"/>
        </w:rPr>
        <w:lastRenderedPageBreak/>
        <w:t xml:space="preserve">проката технических средств реабилитации. Пункты проката оснащены наиболее востребованными изделиями для лиц с ограниченными возможностями здоровья: комнатные и прогулочные инвалидные коляски, костыли, трости, многофункциональные кровати и т.д. 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Мероприятия по медицинской реабилитации осуществляются в плановом порядке в рамках первичной медико-санитарной и специализированной, в т.ч. высокотехнологичной медицинской помощи на базе отделений и кабинетов физиотерапии, лечебной физкультуры, кабинеты психотерапии, мануальной терапии, рефлексотерапии. </w:t>
      </w:r>
    </w:p>
    <w:p w:rsidR="00393D93" w:rsidRDefault="00393D93" w:rsidP="003160C5">
      <w:pPr>
        <w:pStyle w:val="western"/>
        <w:spacing w:before="0" w:beforeAutospacing="0"/>
        <w:ind w:firstLine="709"/>
      </w:pPr>
      <w:r w:rsidRPr="005F2EE7">
        <w:t xml:space="preserve">Во всех </w:t>
      </w:r>
      <w:r w:rsidR="00BA05BE" w:rsidRPr="003160C5">
        <w:t>лечебно-профилактических учреждениях</w:t>
      </w:r>
      <w:r w:rsidRPr="005F2EE7">
        <w:t xml:space="preserve"> области имеются отделения и кабинеты лечебной физкультуры, физиотерапии. Отделения восстановительного лечения организованы в 10 лечебных учреждениях. В 33 медицинских </w:t>
      </w:r>
      <w:r w:rsidR="00BA05BE">
        <w:t>организациях</w:t>
      </w:r>
      <w:r w:rsidRPr="005F2EE7">
        <w:t xml:space="preserve"> функционирует 10 отделений и 40 кабинетов лечебной физкультуры. В 69 </w:t>
      </w:r>
      <w:r w:rsidR="00E14493" w:rsidRPr="005F2EE7">
        <w:t xml:space="preserve">медицинских </w:t>
      </w:r>
      <w:r w:rsidR="00E14493">
        <w:t>организациях</w:t>
      </w:r>
      <w:r w:rsidR="00E14493" w:rsidRPr="005F2EE7">
        <w:t xml:space="preserve"> </w:t>
      </w:r>
      <w:r w:rsidRPr="005F2EE7">
        <w:t xml:space="preserve">работает 38 отделений и 87 кабинетов физиотерапии. В 12 </w:t>
      </w:r>
      <w:r w:rsidR="00E14493" w:rsidRPr="005F2EE7">
        <w:t xml:space="preserve">медицинских </w:t>
      </w:r>
      <w:r w:rsidR="00E14493">
        <w:t>организациях</w:t>
      </w:r>
      <w:r w:rsidRPr="005F2EE7">
        <w:t xml:space="preserve"> созданы 1 отделение и 11 кабинетов психотерапии. Существуют кабинет мануальной терапии, 4 </w:t>
      </w:r>
      <w:r w:rsidR="003160C5">
        <w:t>–</w:t>
      </w:r>
      <w:r w:rsidRPr="005F2EE7">
        <w:t xml:space="preserve"> рефлексотерапии, 15 кабинетов логопедии при амбулаторно-поликлинических учреждениях.</w:t>
      </w:r>
    </w:p>
    <w:p w:rsidR="00F572A5" w:rsidRPr="00B434EE" w:rsidRDefault="00F572A5" w:rsidP="00F572A5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и реализуется социальный проект по самостоятельному (учебному) проживанию взрослых </w:t>
      </w:r>
      <w:proofErr w:type="spellStart"/>
      <w:r w:rsidRPr="00B434EE">
        <w:rPr>
          <w:rFonts w:ascii="Times New Roman" w:hAnsi="Times New Roman" w:cs="Times New Roman"/>
          <w:color w:val="000000"/>
          <w:sz w:val="28"/>
          <w:szCs w:val="28"/>
        </w:rPr>
        <w:t>инвалидов-психохроников</w:t>
      </w:r>
      <w:proofErr w:type="spellEnd"/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proofErr w:type="spellStart"/>
      <w:r w:rsidRPr="00B434EE">
        <w:rPr>
          <w:rFonts w:ascii="Times New Roman" w:hAnsi="Times New Roman" w:cs="Times New Roman"/>
          <w:color w:val="000000"/>
          <w:sz w:val="28"/>
          <w:szCs w:val="28"/>
        </w:rPr>
        <w:t>Тюрмеровского</w:t>
      </w:r>
      <w:proofErr w:type="spellEnd"/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центра сопровождаемого проживания «Обрети свой дом». Здесь </w:t>
      </w:r>
      <w:proofErr w:type="gramStart"/>
      <w:r w:rsidRPr="00B434EE">
        <w:rPr>
          <w:rFonts w:ascii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восстанавливать навыки бытового труда, уборки, приготовления пищи, планирования расходов. По показаниям и с учетом интересов оказывается содействие в получении образования и трудоустройстве.</w:t>
      </w:r>
    </w:p>
    <w:p w:rsidR="00F572A5" w:rsidRPr="00B434EE" w:rsidRDefault="00F572A5" w:rsidP="00F572A5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в 2019 году Центр создавался путем реорганизации дома-интерната общего типа. Имеется потребность в </w:t>
      </w:r>
      <w:r w:rsidR="00B434EE" w:rsidRPr="00B434EE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 учебно-производственных мастерских, классов, комнат бытового самообслуживания, а также в оснащении названных помещений необходимым оборудованием и мебелью.</w:t>
      </w:r>
    </w:p>
    <w:p w:rsidR="00F572A5" w:rsidRPr="00B434EE" w:rsidRDefault="00F572A5" w:rsidP="00F572A5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>Планируется также создать на базе учреждения современную Школу ухода и пункт проката средств реабилитации и адаптации.</w:t>
      </w:r>
    </w:p>
    <w:p w:rsidR="00F572A5" w:rsidRPr="00B434EE" w:rsidRDefault="00F572A5" w:rsidP="00F572A5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>Кроме того, для эффективной и продуктивной работы требуется дополнительно обучить персонал Центра.</w:t>
      </w:r>
    </w:p>
    <w:p w:rsidR="00B434EE" w:rsidRPr="00B434EE" w:rsidRDefault="00B434EE" w:rsidP="00B434EE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>Имеется потребность в приобретении</w:t>
      </w:r>
      <w:r w:rsidRPr="00B434EE">
        <w:rPr>
          <w:rFonts w:ascii="Times New Roman" w:hAnsi="Times New Roman" w:cs="Times New Roman"/>
          <w:sz w:val="28"/>
          <w:szCs w:val="28"/>
        </w:rPr>
        <w:t xml:space="preserve"> реабилитационного и абилитационного оборудования, компьютерной техники, оргтехники и программного обеспечения, мебели, бытовой техники для учебной квартиры по сопровождаемому проживанию  ГБУСО </w:t>
      </w:r>
      <w:proofErr w:type="gramStart"/>
      <w:r w:rsidRPr="00B434E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434EE">
        <w:rPr>
          <w:rFonts w:ascii="Times New Roman" w:hAnsi="Times New Roman" w:cs="Times New Roman"/>
          <w:sz w:val="28"/>
          <w:szCs w:val="28"/>
        </w:rPr>
        <w:t xml:space="preserve"> «Гусь-Хрустальный комплексный центр социального обслуживания населения», а также проживанию  ГБУСО ВО «Камешковский комплексный центр социального обслуживания населения».</w:t>
      </w:r>
    </w:p>
    <w:p w:rsidR="00B434EE" w:rsidRPr="00B434EE" w:rsidRDefault="00F572A5" w:rsidP="00B434EE">
      <w:pPr>
        <w:pStyle w:val="NoSpacing1"/>
        <w:tabs>
          <w:tab w:val="left" w:pos="993"/>
          <w:tab w:val="left" w:pos="1134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4EE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позволит привести  деятельность Учебн</w:t>
      </w:r>
      <w:r w:rsidR="00B434EE">
        <w:rPr>
          <w:rFonts w:ascii="Times New Roman" w:hAnsi="Times New Roman" w:cs="Times New Roman"/>
          <w:color w:val="000000"/>
          <w:sz w:val="28"/>
          <w:szCs w:val="28"/>
        </w:rPr>
        <w:t>ых центров и квартир</w:t>
      </w:r>
      <w:r w:rsidRPr="00B434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с современными требованиями к применяемым технологиям сопровождаемого проживания инвалидов.</w:t>
      </w:r>
    </w:p>
    <w:p w:rsidR="00393D93" w:rsidRPr="005F2EE7" w:rsidRDefault="00A830F0" w:rsidP="005F2EE7">
      <w:pPr>
        <w:pStyle w:val="western"/>
        <w:spacing w:before="0" w:beforeAutospacing="0"/>
        <w:ind w:firstLine="709"/>
      </w:pPr>
      <w:r w:rsidRPr="00B434EE">
        <w:rPr>
          <w:spacing w:val="2"/>
          <w:shd w:val="clear" w:color="auto" w:fill="FFFFFF"/>
        </w:rPr>
        <w:t>П</w:t>
      </w:r>
      <w:r w:rsidR="0019699F" w:rsidRPr="00B434EE">
        <w:rPr>
          <w:spacing w:val="2"/>
          <w:shd w:val="clear" w:color="auto" w:fill="FFFFFF"/>
        </w:rPr>
        <w:t>отребность в подготовке кадров остается</w:t>
      </w:r>
      <w:r w:rsidR="0019699F" w:rsidRPr="005F2EE7">
        <w:rPr>
          <w:spacing w:val="2"/>
          <w:shd w:val="clear" w:color="auto" w:fill="FFFFFF"/>
        </w:rPr>
        <w:t xml:space="preserve"> актуальной.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lastRenderedPageBreak/>
        <w:t xml:space="preserve">В сфере культуры, </w:t>
      </w:r>
      <w:r w:rsidR="0069283D" w:rsidRPr="005F2EE7">
        <w:t>о</w:t>
      </w:r>
      <w:r w:rsidR="00B434EE">
        <w:t xml:space="preserve">рганы управления </w:t>
      </w:r>
      <w:r w:rsidRPr="005F2EE7">
        <w:t xml:space="preserve">и учреждения Владимирской области проводят целенаправленную работу с </w:t>
      </w:r>
      <w:proofErr w:type="spellStart"/>
      <w:r w:rsidRPr="005F2EE7">
        <w:t>маломобильной</w:t>
      </w:r>
      <w:proofErr w:type="spellEnd"/>
      <w:r w:rsidRPr="005F2EE7">
        <w:t xml:space="preserve"> группой населения по созданию оптимальных условий участия данной категории населения в культурной жизни общества, для удовлетворения их интересов и запросов.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На базе </w:t>
      </w:r>
      <w:proofErr w:type="spellStart"/>
      <w:r w:rsidRPr="005F2EE7">
        <w:t>культурно-досуговых</w:t>
      </w:r>
      <w:proofErr w:type="spellEnd"/>
      <w:r w:rsidRPr="005F2EE7">
        <w:t xml:space="preserve"> учреждений области успешно работают около 30 клубов по интересам для инвалидов. </w:t>
      </w:r>
    </w:p>
    <w:p w:rsidR="00B434EE" w:rsidRDefault="00393D93" w:rsidP="00B434EE">
      <w:pPr>
        <w:pStyle w:val="western"/>
        <w:spacing w:before="0" w:beforeAutospacing="0"/>
        <w:ind w:firstLine="709"/>
      </w:pPr>
      <w:r w:rsidRPr="005F2EE7">
        <w:t xml:space="preserve">В рамках государственной программы «Социальная поддержка отдельных категорий граждан во Владимирской области» </w:t>
      </w:r>
      <w:r w:rsidRPr="003160C5">
        <w:t>ежегодно организуются</w:t>
      </w:r>
      <w:r w:rsidRPr="003160C5">
        <w:rPr>
          <w:b/>
          <w:bCs/>
        </w:rPr>
        <w:t xml:space="preserve"> </w:t>
      </w:r>
      <w:r w:rsidRPr="003160C5">
        <w:t>региональные фестивали</w:t>
      </w:r>
      <w:r w:rsidR="00E14493" w:rsidRPr="003160C5">
        <w:t xml:space="preserve"> народного творчества инвалидов</w:t>
      </w:r>
      <w:r w:rsidRPr="003160C5">
        <w:t>,</w:t>
      </w:r>
      <w:r w:rsidRPr="005F2EE7">
        <w:t xml:space="preserve"> областные творческие акции «Где тепло – там добро» в поддержку инвалидов, районные праздники для детей инвалидов, интерактивные программы, фестивали эстрадных исполнителей, мероприятия для воспитанников специальных учреждений для слабовидящих детей. Для специалистов </w:t>
      </w:r>
      <w:proofErr w:type="spellStart"/>
      <w:r w:rsidRPr="005F2EE7">
        <w:t>культурно-досуговых</w:t>
      </w:r>
      <w:proofErr w:type="spellEnd"/>
      <w:r w:rsidRPr="005F2EE7">
        <w:t xml:space="preserve"> учреждений ежегодно проводятся областные семинары-практикумы «Доступная среда для инвалидов». Областными и муниципальными музеями созданы виртуальные выставки и путеводители для маломобильных посетителей. 19 музеев области имеют официальный интернет-сайт, 7 из которых имеют версии </w:t>
      </w:r>
      <w:proofErr w:type="gramStart"/>
      <w:r w:rsidRPr="005F2EE7">
        <w:t>для</w:t>
      </w:r>
      <w:proofErr w:type="gramEnd"/>
      <w:r w:rsidRPr="005F2EE7">
        <w:t xml:space="preserve"> слабовидящих. Более 16 тысяч предметов государственных и муниципальных музеев доступны для посетителей в информационной сети «Интернет». 6 музеев региона имеют специализированное оборудование – </w:t>
      </w:r>
      <w:proofErr w:type="spellStart"/>
      <w:r w:rsidRPr="005F2EE7">
        <w:t>аудиогиды</w:t>
      </w:r>
      <w:proofErr w:type="spellEnd"/>
      <w:r w:rsidRPr="005F2EE7">
        <w:t>, в том числе с усилителями звука для лиц с ограниченными возможностями здоровья.</w:t>
      </w:r>
    </w:p>
    <w:p w:rsidR="00C223F5" w:rsidRPr="00C223F5" w:rsidRDefault="00C223F5" w:rsidP="00B434EE">
      <w:pPr>
        <w:pStyle w:val="western"/>
        <w:spacing w:before="0" w:beforeAutospacing="0"/>
        <w:ind w:firstLine="709"/>
      </w:pPr>
      <w:r>
        <w:rPr>
          <w:color w:val="000000"/>
          <w:shd w:val="clear" w:color="auto" w:fill="FFFFFF"/>
        </w:rPr>
        <w:t>В 2021 году запланировано п</w:t>
      </w:r>
      <w:r w:rsidRPr="00B8274F">
        <w:rPr>
          <w:color w:val="000000"/>
          <w:shd w:val="clear" w:color="auto" w:fill="FFFFFF"/>
        </w:rPr>
        <w:t xml:space="preserve">роведение  цикла специализированных </w:t>
      </w:r>
      <w:proofErr w:type="spellStart"/>
      <w:r w:rsidRPr="00C223F5">
        <w:rPr>
          <w:color w:val="000000"/>
          <w:shd w:val="clear" w:color="auto" w:fill="FFFFFF"/>
        </w:rPr>
        <w:t>безбарьерных</w:t>
      </w:r>
      <w:proofErr w:type="spellEnd"/>
      <w:r w:rsidRPr="00C223F5">
        <w:rPr>
          <w:color w:val="000000"/>
          <w:shd w:val="clear" w:color="auto" w:fill="FFFFFF"/>
        </w:rPr>
        <w:t xml:space="preserve"> экскурсионных программ </w:t>
      </w:r>
      <w:r w:rsidRPr="00C223F5">
        <w:t xml:space="preserve">для людей с ограничениями здоровья по слуху и зрению в Государственном бюджетном учреждении культуры Владимирской области «Владимирская областная специальная библиотека для слепых» </w:t>
      </w:r>
      <w:r w:rsidRPr="00C223F5">
        <w:rPr>
          <w:color w:val="000000"/>
          <w:shd w:val="clear" w:color="auto" w:fill="FFFFFF"/>
        </w:rPr>
        <w:t>«</w:t>
      </w:r>
      <w:proofErr w:type="spellStart"/>
      <w:r w:rsidRPr="00C223F5">
        <w:rPr>
          <w:color w:val="000000"/>
          <w:shd w:val="clear" w:color="auto" w:fill="FFFFFF"/>
        </w:rPr>
        <w:t>Инватуризм</w:t>
      </w:r>
      <w:proofErr w:type="spellEnd"/>
      <w:r w:rsidRPr="00C223F5">
        <w:rPr>
          <w:color w:val="000000"/>
          <w:shd w:val="clear" w:color="auto" w:fill="FFFFFF"/>
        </w:rPr>
        <w:t xml:space="preserve"> без границ».</w:t>
      </w:r>
    </w:p>
    <w:p w:rsidR="00B434EE" w:rsidRPr="00C223F5" w:rsidRDefault="00B434EE" w:rsidP="00B434EE">
      <w:pPr>
        <w:pStyle w:val="western"/>
        <w:spacing w:before="0" w:beforeAutospacing="0"/>
        <w:ind w:firstLine="709"/>
      </w:pPr>
      <w:r w:rsidRPr="00C223F5">
        <w:rPr>
          <w:bCs/>
        </w:rPr>
        <w:t>В 2022 году на базе Государственного автономного  учреждения культуры области «Областной центр народного творчества» запланировано проведение Областного фестиваля для творчески одарённых инвалидов</w:t>
      </w:r>
      <w:r w:rsidRPr="00C223F5">
        <w:t>, в т.ч. детей – инвалидов</w:t>
      </w:r>
      <w:r w:rsidR="00C223F5" w:rsidRPr="00C223F5">
        <w:rPr>
          <w:bCs/>
        </w:rPr>
        <w:t xml:space="preserve">, </w:t>
      </w:r>
    </w:p>
    <w:p w:rsidR="00B434EE" w:rsidRPr="00C223F5" w:rsidRDefault="00B434EE" w:rsidP="00B434EE">
      <w:pPr>
        <w:pStyle w:val="western"/>
        <w:spacing w:before="0" w:beforeAutospacing="0"/>
        <w:ind w:firstLine="709"/>
      </w:pPr>
      <w:r w:rsidRPr="00C223F5">
        <w:t>В 2023 году предусмотрена реализация мероприятия  «Притяжение истории: трогать разрешается». В рамках проекта предусмотрено создание тактильных 3</w:t>
      </w:r>
      <w:r w:rsidRPr="00C223F5">
        <w:rPr>
          <w:lang w:val="en-US"/>
        </w:rPr>
        <w:t>D</w:t>
      </w:r>
      <w:r w:rsidRPr="00C223F5">
        <w:t xml:space="preserve"> моделей к ключевым экспонатам музея. Благодаря тактильно-звуковым 3D экспонатам (не менее 30 ед.)   Государственное бюджетное учреждение культуры Владимирской области «Гороховецкий историко-архитектурный музей» станет доступным слепоглухим посетителям.</w:t>
      </w:r>
    </w:p>
    <w:p w:rsidR="0069283D" w:rsidRPr="005F2EE7" w:rsidRDefault="000F6DF5" w:rsidP="005F2EE7">
      <w:pPr>
        <w:pStyle w:val="western"/>
        <w:spacing w:before="0" w:beforeAutospacing="0"/>
        <w:ind w:firstLine="709"/>
      </w:pPr>
      <w:r w:rsidRPr="00C223F5">
        <w:t>В сфере образования государственное бюджетное учреждение</w:t>
      </w:r>
      <w:r>
        <w:t xml:space="preserve"> Владимирской области</w:t>
      </w:r>
      <w:r w:rsidR="0069283D" w:rsidRPr="005F2EE7">
        <w:t xml:space="preserve"> «Центр психолого-педагогической и социальной поддержки» обеспечивает взаимодействие с муниципальными органами, осуществляющими управление в сфере образования, организациями для детей-сирот и детей, оставшихся без попечения родителей, по вопросам разработки и </w:t>
      </w:r>
      <w:r w:rsidR="0069283D" w:rsidRPr="005F2EE7">
        <w:lastRenderedPageBreak/>
        <w:t xml:space="preserve">реализации перечня </w:t>
      </w:r>
      <w:r w:rsidR="0069283D" w:rsidRPr="008D0E0B">
        <w:rPr>
          <w:spacing w:val="-10"/>
        </w:rPr>
        <w:t>мероприятий психолого-педагогической реабилитации или абилитации ребенка-инвалида</w:t>
      </w:r>
      <w:r w:rsidR="0069283D" w:rsidRPr="005F2EE7">
        <w:t xml:space="preserve"> </w:t>
      </w:r>
    </w:p>
    <w:p w:rsidR="00375B1E" w:rsidRPr="005F2EE7" w:rsidRDefault="00375B1E" w:rsidP="005F2EE7">
      <w:pPr>
        <w:pStyle w:val="afb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F2EE7">
        <w:rPr>
          <w:rFonts w:ascii="Times New Roman" w:hAnsi="Times New Roman"/>
          <w:bCs/>
          <w:sz w:val="28"/>
          <w:szCs w:val="28"/>
        </w:rPr>
        <w:t xml:space="preserve">В течение последних 3-х лет последовательно реализуются   задачи, связанные с совершенствованием деятельности </w:t>
      </w:r>
      <w:proofErr w:type="spellStart"/>
      <w:r w:rsidRPr="005F2EE7">
        <w:rPr>
          <w:rFonts w:ascii="Times New Roman" w:hAnsi="Times New Roman"/>
          <w:bCs/>
          <w:sz w:val="28"/>
          <w:szCs w:val="28"/>
        </w:rPr>
        <w:t>психолого-медико-педагогических</w:t>
      </w:r>
      <w:proofErr w:type="spellEnd"/>
      <w:r w:rsidRPr="005F2EE7">
        <w:rPr>
          <w:rFonts w:ascii="Times New Roman" w:hAnsi="Times New Roman"/>
          <w:bCs/>
          <w:sz w:val="28"/>
          <w:szCs w:val="28"/>
        </w:rPr>
        <w:t xml:space="preserve"> комиссий</w:t>
      </w:r>
      <w:r w:rsidR="007A04C6" w:rsidRPr="005F2EE7">
        <w:rPr>
          <w:rFonts w:ascii="Times New Roman" w:hAnsi="Times New Roman"/>
          <w:bCs/>
          <w:sz w:val="28"/>
          <w:szCs w:val="28"/>
        </w:rPr>
        <w:t xml:space="preserve"> (ПМПК)</w:t>
      </w:r>
      <w:r w:rsidRPr="005F2EE7">
        <w:rPr>
          <w:rFonts w:ascii="Times New Roman" w:hAnsi="Times New Roman"/>
          <w:bCs/>
          <w:sz w:val="28"/>
          <w:szCs w:val="28"/>
        </w:rPr>
        <w:t>, обеспечивающих раннее выявление детей с пр</w:t>
      </w:r>
      <w:r w:rsidR="007A04C6" w:rsidRPr="005F2EE7">
        <w:rPr>
          <w:rFonts w:ascii="Times New Roman" w:hAnsi="Times New Roman"/>
          <w:bCs/>
          <w:sz w:val="28"/>
          <w:szCs w:val="28"/>
        </w:rPr>
        <w:t>облемами в здоровье и развитии.</w:t>
      </w:r>
    </w:p>
    <w:p w:rsidR="00375B1E" w:rsidRPr="005F2EE7" w:rsidRDefault="00375B1E" w:rsidP="005F2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Основным инструментом выявления ребенка с особыми образовательными потребностями, реализации рекомендаций ПМПК в части создания специальных образовательных условий и сопровождения ребенка внутри учреждения является действующий </w:t>
      </w:r>
      <w:proofErr w:type="spellStart"/>
      <w:r w:rsidRPr="005F2EE7">
        <w:rPr>
          <w:rFonts w:ascii="Times New Roman" w:hAnsi="Times New Roman"/>
          <w:sz w:val="28"/>
          <w:szCs w:val="28"/>
        </w:rPr>
        <w:t>психолого-медико-педагогический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консилиум. </w:t>
      </w:r>
    </w:p>
    <w:p w:rsidR="00393D93" w:rsidRPr="005F2EE7" w:rsidRDefault="00393D93" w:rsidP="005F2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>В сфере труда</w:t>
      </w:r>
      <w:r w:rsidR="00A62CB8" w:rsidRPr="005F2EE7">
        <w:rPr>
          <w:sz w:val="28"/>
          <w:szCs w:val="28"/>
        </w:rPr>
        <w:t>, в</w:t>
      </w:r>
      <w:r w:rsidRPr="005F2EE7">
        <w:rPr>
          <w:sz w:val="28"/>
          <w:szCs w:val="28"/>
        </w:rPr>
        <w:t xml:space="preserve"> состав мероприятий по профессиональной реабилитации инвалидов, входят:</w:t>
      </w:r>
    </w:p>
    <w:p w:rsidR="00393D93" w:rsidRPr="005F2EE7" w:rsidRDefault="00393D93" w:rsidP="005F2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>-профессиональная ориентация;</w:t>
      </w:r>
    </w:p>
    <w:p w:rsidR="00393D93" w:rsidRPr="005F2EE7" w:rsidRDefault="00393D93" w:rsidP="005F2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>- содействие в трудоустройстве.</w:t>
      </w:r>
    </w:p>
    <w:p w:rsidR="000109B2" w:rsidRPr="005F2EE7" w:rsidRDefault="000109B2" w:rsidP="005F2EE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pacing w:val="2"/>
          <w:sz w:val="28"/>
          <w:szCs w:val="28"/>
          <w:shd w:val="clear" w:color="auto" w:fill="FFFFFF"/>
        </w:rPr>
        <w:t xml:space="preserve">Мероприятия по содействию трудоустройству инвалидов осуществляются </w:t>
      </w:r>
      <w:r w:rsidR="00E14493" w:rsidRPr="005F2EE7">
        <w:rPr>
          <w:sz w:val="28"/>
          <w:szCs w:val="28"/>
        </w:rPr>
        <w:t>департамент</w:t>
      </w:r>
      <w:r w:rsidR="00E14493">
        <w:rPr>
          <w:sz w:val="28"/>
          <w:szCs w:val="28"/>
        </w:rPr>
        <w:t>ом</w:t>
      </w:r>
      <w:r w:rsidR="00E14493" w:rsidRPr="005F2EE7">
        <w:rPr>
          <w:sz w:val="28"/>
          <w:szCs w:val="28"/>
        </w:rPr>
        <w:t xml:space="preserve"> по труду и занятости населения</w:t>
      </w:r>
      <w:r w:rsidR="00E14493">
        <w:rPr>
          <w:sz w:val="28"/>
          <w:szCs w:val="28"/>
        </w:rPr>
        <w:t xml:space="preserve"> администрации области </w:t>
      </w:r>
      <w:r w:rsidRPr="005F2EE7">
        <w:rPr>
          <w:spacing w:val="2"/>
          <w:sz w:val="28"/>
          <w:szCs w:val="28"/>
          <w:shd w:val="clear" w:color="auto" w:fill="FFFFFF"/>
        </w:rPr>
        <w:t>в соответствии с рекомендациями индивидуальной программы реабилитации или абилитации инвалида.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>Основные проблемы, связанные с трудоустройством незанятых инвалидов: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>- низкая мотивация к</w:t>
      </w:r>
      <w:r w:rsidR="00AE45A1" w:rsidRPr="005F2EE7">
        <w:t xml:space="preserve"> труду</w:t>
      </w:r>
      <w:r w:rsidRPr="005F2EE7">
        <w:t>;</w:t>
      </w:r>
    </w:p>
    <w:p w:rsidR="00393D93" w:rsidRPr="005F2EE7" w:rsidRDefault="00AE45A1" w:rsidP="005F2EE7">
      <w:pPr>
        <w:pStyle w:val="western"/>
        <w:spacing w:before="0" w:beforeAutospacing="0"/>
        <w:ind w:firstLine="709"/>
      </w:pPr>
      <w:r w:rsidRPr="005F2EE7">
        <w:t xml:space="preserve">- </w:t>
      </w:r>
      <w:r w:rsidR="00393D93" w:rsidRPr="005F2EE7">
        <w:t>отсутствие мотивации в приеме на работу инвалидов у работодателей, связанное с необходимостью предоставления инвалидам дополнительных трудовых льгот и повышенной ответственностью за работающего инвалида;</w:t>
      </w:r>
    </w:p>
    <w:p w:rsidR="00393D93" w:rsidRPr="005F2EE7" w:rsidRDefault="00393D93" w:rsidP="005F2EE7">
      <w:pPr>
        <w:pStyle w:val="western"/>
        <w:spacing w:before="0" w:beforeAutospacing="0"/>
        <w:ind w:firstLine="709"/>
      </w:pPr>
      <w:r w:rsidRPr="005F2EE7">
        <w:t xml:space="preserve">- невыполнение работодателями или формальное выполнение законодательства о квотировании рабочих мест для инвалидов, </w:t>
      </w:r>
      <w:proofErr w:type="gramStart"/>
      <w:r w:rsidRPr="005F2EE7">
        <w:t>при</w:t>
      </w:r>
      <w:proofErr w:type="gramEnd"/>
      <w:r w:rsidRPr="005F2EE7">
        <w:t xml:space="preserve"> котором выделяются (создаются) рабочие места без учета потребностей и функциональных возможностей инвалидов (дисбаланс спроса и предложения на рынке труда).</w:t>
      </w:r>
    </w:p>
    <w:p w:rsidR="00393D93" w:rsidRPr="005F2EE7" w:rsidRDefault="005F2EE7" w:rsidP="005F2EE7">
      <w:pPr>
        <w:pStyle w:val="western"/>
        <w:spacing w:before="0" w:beforeAutospacing="0"/>
        <w:ind w:firstLine="709"/>
      </w:pPr>
      <w:r>
        <w:rPr>
          <w:spacing w:val="-8"/>
        </w:rPr>
        <w:t xml:space="preserve">Мероприятия по профессиональной </w:t>
      </w:r>
      <w:r w:rsidR="00393D93" w:rsidRPr="005F2EE7">
        <w:rPr>
          <w:spacing w:val="-8"/>
        </w:rPr>
        <w:t>реабилитации инвалидов осуществляются в соответствии с Федеральными стандартами предоставления государственных</w:t>
      </w:r>
      <w:r w:rsidR="00393D93" w:rsidRPr="005F2EE7">
        <w:t xml:space="preserve"> услуг в сфере содействия занятости населения, утвержденными приказами Минтруда России, и Административными регламентами предоставления государственных услуг в сфере содействия занятости населения, утвержденными постановлениями департамента по труду и занятости населения администрации области.</w:t>
      </w:r>
    </w:p>
    <w:p w:rsidR="009941DF" w:rsidRDefault="00AA7477" w:rsidP="009941DF">
      <w:pPr>
        <w:pStyle w:val="western"/>
        <w:spacing w:before="0" w:beforeAutospacing="0"/>
        <w:ind w:firstLine="709"/>
      </w:pPr>
      <w:r w:rsidRPr="005F2EE7">
        <w:rPr>
          <w:spacing w:val="2"/>
          <w:shd w:val="clear" w:color="auto" w:fill="FFFFFF"/>
        </w:rPr>
        <w:t>В целях оснащения учреждений адаптивной физической культуры и спорта специальным оборудованием, в рамках государственных программ приобретается специальный инвентарь для занятий адаптивной физической культурой. Потребность в приобретении специализированного инвентаря остается.</w:t>
      </w:r>
    </w:p>
    <w:p w:rsidR="009941DF" w:rsidRDefault="009941DF" w:rsidP="009941DF">
      <w:pPr>
        <w:pStyle w:val="western"/>
        <w:spacing w:before="0" w:beforeAutospacing="0"/>
        <w:ind w:firstLine="709"/>
      </w:pPr>
      <w:r>
        <w:lastRenderedPageBreak/>
        <w:t xml:space="preserve">Необходимость комплексного подхода к решению вопросов реабилитации и абилитации инвалидов, в том числе детей-инвалидов, ранней помощи, сопровождаемого проживания инвалидов во Владимирской области </w:t>
      </w:r>
    </w:p>
    <w:p w:rsidR="004C684B" w:rsidRDefault="009941DF" w:rsidP="009941DF">
      <w:pPr>
        <w:pStyle w:val="western"/>
        <w:spacing w:before="0" w:beforeAutospacing="0"/>
      </w:pPr>
      <w:proofErr w:type="gramStart"/>
      <w:r>
        <w:t>и ее решения программно-целевым методом (необходимость эффективного межведомственного взаимодействия и координации работ различных исполнительных органов государственной власти области, организаций различных форм собственности, общественных организаций инвалидов и других участников системы реабилитации и абилитации, а также необходимость привлечения нескольких источников финансирования, в том числе средств федерального бюджета, обусловлена</w:t>
      </w:r>
      <w:r w:rsidR="00476C70">
        <w:t xml:space="preserve"> </w:t>
      </w:r>
      <w:r w:rsidR="00A60433">
        <w:t xml:space="preserve">необходимостью системного решения проблем инвалидов. </w:t>
      </w:r>
      <w:proofErr w:type="gramEnd"/>
    </w:p>
    <w:p w:rsidR="009941DF" w:rsidRDefault="009941DF" w:rsidP="009941DF">
      <w:pPr>
        <w:pStyle w:val="western"/>
        <w:spacing w:before="0" w:beforeAutospacing="0"/>
      </w:pPr>
    </w:p>
    <w:p w:rsidR="009941DF" w:rsidRPr="009941DF" w:rsidRDefault="009941DF" w:rsidP="009941DF">
      <w:pPr>
        <w:pStyle w:val="western"/>
        <w:spacing w:before="0" w:beforeAutospacing="0"/>
        <w:rPr>
          <w:highlight w:val="yellow"/>
        </w:rPr>
      </w:pPr>
    </w:p>
    <w:p w:rsidR="00300589" w:rsidRDefault="00393D93" w:rsidP="00B1084C">
      <w:pPr>
        <w:pStyle w:val="western"/>
        <w:spacing w:before="0" w:beforeAutospacing="0"/>
        <w:jc w:val="center"/>
        <w:rPr>
          <w:b/>
        </w:rPr>
      </w:pPr>
      <w:r w:rsidRPr="005F2EE7">
        <w:rPr>
          <w:b/>
          <w:bCs/>
        </w:rPr>
        <w:t xml:space="preserve">Раздел 2. </w:t>
      </w:r>
      <w:r w:rsidR="00300589" w:rsidRPr="00300589">
        <w:rPr>
          <w:b/>
        </w:rPr>
        <w:t xml:space="preserve">Цели, задачи и целевые показатели (индикаторы)  </w:t>
      </w:r>
    </w:p>
    <w:p w:rsidR="00300589" w:rsidRDefault="00300589" w:rsidP="00B1084C">
      <w:pPr>
        <w:pStyle w:val="western"/>
        <w:spacing w:before="0" w:beforeAutospacing="0"/>
        <w:jc w:val="center"/>
        <w:rPr>
          <w:b/>
          <w:bCs/>
        </w:rPr>
      </w:pPr>
      <w:r w:rsidRPr="00300589">
        <w:rPr>
          <w:b/>
        </w:rPr>
        <w:t>подпрограммы 11</w:t>
      </w:r>
    </w:p>
    <w:p w:rsidR="00300589" w:rsidRDefault="00300589" w:rsidP="00B1084C">
      <w:pPr>
        <w:pStyle w:val="western"/>
        <w:spacing w:before="0" w:beforeAutospacing="0"/>
        <w:jc w:val="center"/>
        <w:rPr>
          <w:b/>
          <w:bCs/>
        </w:rPr>
      </w:pPr>
    </w:p>
    <w:p w:rsidR="00300589" w:rsidRDefault="00393D93" w:rsidP="00300589">
      <w:pPr>
        <w:pStyle w:val="western"/>
        <w:spacing w:before="0" w:beforeAutospacing="0"/>
        <w:ind w:firstLine="709"/>
      </w:pPr>
      <w:r w:rsidRPr="005F2EE7">
        <w:t xml:space="preserve">Цель подпрограммы 11 – </w:t>
      </w:r>
      <w:r w:rsidR="00300589" w:rsidRPr="005F2EE7">
        <w:t xml:space="preserve">повышение уровня обеспеченности инвалидов, в том числе детей-инвалидов, реабилитационными и </w:t>
      </w:r>
      <w:proofErr w:type="spellStart"/>
      <w:r w:rsidR="00300589" w:rsidRPr="005F2EE7">
        <w:t>абилитационными</w:t>
      </w:r>
      <w:proofErr w:type="spellEnd"/>
      <w:r w:rsidR="00300589" w:rsidRPr="005F2EE7">
        <w:t xml:space="preserve"> услугами, ранней помощью, а также уровня профессионального развития и занятости, включая содействие занятости, инвалидов, в том числе детей-инвалидов</w:t>
      </w:r>
      <w:r w:rsidR="00300589">
        <w:t>, развитие сопровождаемого проживания инвалидов</w:t>
      </w:r>
      <w:r w:rsidR="00300589" w:rsidRPr="005F2EE7">
        <w:t xml:space="preserve"> во Владимирской области</w:t>
      </w:r>
      <w:r w:rsidR="00300589">
        <w:t>.</w:t>
      </w:r>
      <w:r w:rsidR="00300589" w:rsidRPr="00300589">
        <w:t xml:space="preserve"> </w:t>
      </w:r>
    </w:p>
    <w:p w:rsidR="00300589" w:rsidRPr="005F2EE7" w:rsidRDefault="00300589" w:rsidP="00300589">
      <w:pPr>
        <w:pStyle w:val="western"/>
        <w:spacing w:before="0" w:beforeAutospacing="0"/>
        <w:ind w:firstLine="709"/>
      </w:pPr>
      <w:r w:rsidRPr="005F2EE7">
        <w:t>Задачи подпрограммы 11:</w:t>
      </w:r>
    </w:p>
    <w:p w:rsidR="00300589" w:rsidRPr="005F2EE7" w:rsidRDefault="00300589" w:rsidP="00300589">
      <w:pPr>
        <w:pStyle w:val="western"/>
        <w:spacing w:before="0" w:beforeAutospacing="0"/>
      </w:pPr>
      <w:r>
        <w:t xml:space="preserve">- </w:t>
      </w:r>
      <w:r w:rsidRPr="005F2EE7">
        <w:t>определение потребности инвалидов, в том числе детей-инвалидов, в реабилитационных и абилитационных услугах, услугах ранней помощи</w:t>
      </w:r>
      <w:r>
        <w:t>, получении услуг в рамках сопровождаемого проживания во Владимирской области</w:t>
      </w:r>
      <w:r w:rsidRPr="005F2EE7">
        <w:t>;</w:t>
      </w:r>
    </w:p>
    <w:p w:rsidR="00300589" w:rsidRPr="005F2EE7" w:rsidRDefault="00300589" w:rsidP="00300589">
      <w:pPr>
        <w:pStyle w:val="western"/>
        <w:spacing w:before="0" w:beforeAutospacing="0"/>
        <w:ind w:firstLine="709"/>
      </w:pPr>
      <w:r w:rsidRPr="005F2EE7">
        <w:t>-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</w:t>
      </w:r>
      <w:r>
        <w:t xml:space="preserve"> во Владимирской области</w:t>
      </w:r>
      <w:r w:rsidRPr="005F2EE7">
        <w:t>;</w:t>
      </w:r>
    </w:p>
    <w:p w:rsidR="00300589" w:rsidRPr="00C223F5" w:rsidRDefault="00300589" w:rsidP="00300589">
      <w:pPr>
        <w:pStyle w:val="western"/>
        <w:spacing w:before="0" w:beforeAutospacing="0"/>
        <w:ind w:firstLine="709"/>
      </w:pPr>
      <w:r w:rsidRPr="005F2EE7">
        <w:t xml:space="preserve">- формирование и поддержание в актуальном состоянии нормативной правовой и методической базы </w:t>
      </w:r>
      <w:r w:rsidRPr="00C223F5">
        <w:t>по организации системы комплексной реабилитации и абилитации инвалидов, в том числе детей-инвалидов, а также ранней помощи, сопровождаемого проживания во Владимирской области;</w:t>
      </w:r>
    </w:p>
    <w:p w:rsidR="00300589" w:rsidRPr="00C223F5" w:rsidRDefault="00300589" w:rsidP="00300589">
      <w:pPr>
        <w:pStyle w:val="western"/>
        <w:spacing w:before="0" w:beforeAutospacing="0"/>
        <w:ind w:firstLine="709"/>
      </w:pPr>
      <w:r w:rsidRPr="00C223F5">
        <w:t>- 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во Владимирской области;</w:t>
      </w:r>
    </w:p>
    <w:p w:rsidR="00393D93" w:rsidRPr="00C223F5" w:rsidRDefault="00393D93" w:rsidP="00300589">
      <w:pPr>
        <w:pStyle w:val="western"/>
        <w:spacing w:before="0" w:beforeAutospacing="0"/>
        <w:ind w:firstLine="709"/>
      </w:pPr>
      <w:r w:rsidRPr="00C223F5">
        <w:t>- определение потребности инвалидов, в том числе детей-инвалидов, в реабилитационных и абилитационных</w:t>
      </w:r>
      <w:r w:rsidR="00300589" w:rsidRPr="00C223F5">
        <w:t xml:space="preserve"> услугах, услугах ранней помощи.</w:t>
      </w:r>
    </w:p>
    <w:p w:rsidR="00300589" w:rsidRPr="00C223F5" w:rsidRDefault="00300589" w:rsidP="00300589">
      <w:pPr>
        <w:pStyle w:val="western"/>
        <w:spacing w:before="0" w:beforeAutospacing="0"/>
        <w:ind w:firstLine="709"/>
      </w:pPr>
      <w:r w:rsidRPr="00C223F5">
        <w:t>Целевые показатели (индикаторы) подпрограммы 11</w:t>
      </w:r>
      <w:r w:rsidR="00C6746D" w:rsidRPr="00C223F5">
        <w:t xml:space="preserve"> (приложение № 1 к проекту </w:t>
      </w:r>
      <w:r w:rsidR="00D84942" w:rsidRPr="00C223F5">
        <w:t>региональной</w:t>
      </w:r>
      <w:r w:rsidR="00C6746D" w:rsidRPr="00C223F5">
        <w:t xml:space="preserve"> программы)</w:t>
      </w:r>
      <w:r w:rsidRPr="00C223F5">
        <w:t>: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 xml:space="preserve">- доля инвалидов, в отношении которых осуществлялись мероприятия по реабилитации и (или) абилитации, в общей численности инвалидов </w:t>
      </w:r>
      <w:r w:rsidRPr="00C223F5">
        <w:lastRenderedPageBreak/>
        <w:t>Владимирской области, имеющих такие рекомендации в индивидуальной программе реабилитации или абилитации (взрослые) - 7</w:t>
      </w:r>
      <w:r w:rsidR="008D0E66" w:rsidRPr="00C223F5">
        <w:t>2</w:t>
      </w:r>
      <w:r w:rsidRPr="00C223F5">
        <w:t>,9%;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>- доля инвалидов, в отношении которых осуществлялись мероприятия по реабилитации и (или) абилитации, в общей численности инвалидов Владимирской области, имеющих такие рекомендации в индивидуальной программе реабилитации или абилитации (дети) - 81,</w:t>
      </w:r>
      <w:r w:rsidR="00BB7E80" w:rsidRPr="00C223F5">
        <w:t>6 %</w:t>
      </w:r>
      <w:r w:rsidRPr="00C223F5">
        <w:t>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 xml:space="preserve">- доля реабилитационных организаций, подлежащих включению в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Владимирской области </w:t>
      </w:r>
      <w:r w:rsidR="00F55552" w:rsidRPr="00C223F5">
        <w:t>–</w:t>
      </w:r>
      <w:r w:rsidRPr="00C223F5">
        <w:t xml:space="preserve"> 5</w:t>
      </w:r>
      <w:r w:rsidR="00F55552" w:rsidRPr="00C223F5">
        <w:t>5</w:t>
      </w:r>
      <w:r w:rsidR="00C3522E">
        <w:t>,5</w:t>
      </w:r>
      <w:r w:rsidR="00F55552" w:rsidRPr="00C223F5">
        <w:t xml:space="preserve"> </w:t>
      </w:r>
      <w:r w:rsidRPr="00C223F5">
        <w:t>%;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 xml:space="preserve">- число инвалидов Владимирской области, получающих услуги в рамках сопровождаемого проживания – </w:t>
      </w:r>
      <w:r w:rsidR="006F4F1F" w:rsidRPr="00C223F5">
        <w:t>1</w:t>
      </w:r>
      <w:r w:rsidR="00C3522E">
        <w:t>20</w:t>
      </w:r>
      <w:r w:rsidRPr="00C223F5">
        <w:t xml:space="preserve"> человек;</w:t>
      </w:r>
    </w:p>
    <w:p w:rsidR="008D0E66" w:rsidRPr="00C223F5" w:rsidRDefault="00300589" w:rsidP="00300589">
      <w:pPr>
        <w:pStyle w:val="western"/>
        <w:spacing w:before="0" w:beforeAutospacing="0"/>
      </w:pPr>
      <w:r w:rsidRPr="00C223F5">
        <w:t xml:space="preserve">- доля занятых инвалидов трудоспособного возраста в общей численности инвалидов трудоспособного возраста Владимирской области </w:t>
      </w:r>
      <w:r w:rsidR="00C3522E">
        <w:t>–</w:t>
      </w:r>
      <w:r w:rsidRPr="00C223F5">
        <w:t xml:space="preserve"> </w:t>
      </w:r>
      <w:r w:rsidR="00EE6A4F" w:rsidRPr="00C223F5">
        <w:t>30</w:t>
      </w:r>
      <w:r w:rsidR="00C3522E">
        <w:t>,5</w:t>
      </w:r>
      <w:r w:rsidRPr="00C223F5">
        <w:rPr>
          <w:shd w:val="clear" w:color="auto" w:fill="FFFFFF"/>
        </w:rPr>
        <w:t>%</w:t>
      </w:r>
      <w:r w:rsidRPr="00C223F5">
        <w:t>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>- доля детей целевой группы, получивших услуги ранней помощи, в общем числе детей Владимирской области, нуждающихся в получении таких услуг -  9</w:t>
      </w:r>
      <w:r w:rsidR="006F4F1F" w:rsidRPr="00C223F5">
        <w:t>5</w:t>
      </w:r>
      <w:r w:rsidR="00C3522E">
        <w:t xml:space="preserve">,5 </w:t>
      </w:r>
      <w:r w:rsidRPr="00C223F5">
        <w:t>%;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>- доля семей Владимирской области, включенных в программы ранней помощи, удовлетворенных качеством услуг ранней помощи  - 100%;</w:t>
      </w:r>
    </w:p>
    <w:p w:rsidR="00300589" w:rsidRPr="00C223F5" w:rsidRDefault="00300589" w:rsidP="00300589">
      <w:pPr>
        <w:pStyle w:val="western"/>
        <w:spacing w:before="0" w:beforeAutospacing="0"/>
      </w:pPr>
      <w:r w:rsidRPr="00C223F5">
        <w:t xml:space="preserve">- доля специалистов Владимирской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 Владимирской области – </w:t>
      </w:r>
      <w:r w:rsidR="00C3522E">
        <w:t>100</w:t>
      </w:r>
      <w:r w:rsidRPr="00C223F5">
        <w:t xml:space="preserve"> %.</w:t>
      </w:r>
    </w:p>
    <w:p w:rsidR="00393D93" w:rsidRPr="00C223F5" w:rsidRDefault="003E5D82" w:rsidP="005F16EC">
      <w:pPr>
        <w:pStyle w:val="western"/>
        <w:spacing w:before="0" w:beforeAutospacing="0"/>
        <w:ind w:firstLine="709"/>
      </w:pPr>
      <w:r w:rsidRPr="00C223F5">
        <w:t>Реализация Подпрограммы будет осуществляться в 2020-202</w:t>
      </w:r>
      <w:r w:rsidR="00300589" w:rsidRPr="00C223F5">
        <w:t>3</w:t>
      </w:r>
      <w:r w:rsidRPr="00C223F5">
        <w:t xml:space="preserve"> годах. Этапы реализации подпрограммы 11 не выделяются.</w:t>
      </w:r>
    </w:p>
    <w:p w:rsidR="008D0E66" w:rsidRPr="00C223F5" w:rsidRDefault="008D0E66" w:rsidP="005F16EC">
      <w:pPr>
        <w:pStyle w:val="western"/>
        <w:spacing w:before="0" w:beforeAutospacing="0"/>
        <w:ind w:firstLine="709"/>
      </w:pPr>
    </w:p>
    <w:p w:rsidR="008D0E66" w:rsidRPr="00C223F5" w:rsidRDefault="008D0E66" w:rsidP="008D0E6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F5">
        <w:rPr>
          <w:rFonts w:ascii="Times New Roman" w:hAnsi="Times New Roman" w:cs="Times New Roman"/>
          <w:b/>
          <w:sz w:val="28"/>
          <w:szCs w:val="28"/>
        </w:rPr>
        <w:t>Раздел 3. Срок реализации региональной программы</w:t>
      </w:r>
    </w:p>
    <w:p w:rsidR="008D0E66" w:rsidRPr="00C223F5" w:rsidRDefault="008D0E66" w:rsidP="008D0E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3F5">
        <w:rPr>
          <w:rFonts w:ascii="Times New Roman" w:hAnsi="Times New Roman" w:cs="Times New Roman"/>
          <w:sz w:val="28"/>
          <w:szCs w:val="28"/>
        </w:rPr>
        <w:t>Срок реализации региональной программы – 2020-2023 гг.</w:t>
      </w:r>
    </w:p>
    <w:p w:rsidR="008D0E66" w:rsidRPr="00C223F5" w:rsidRDefault="008D0E66" w:rsidP="008D0E6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F5">
        <w:rPr>
          <w:rFonts w:ascii="Times New Roman" w:hAnsi="Times New Roman" w:cs="Times New Roman"/>
          <w:b/>
          <w:sz w:val="28"/>
          <w:szCs w:val="28"/>
        </w:rPr>
        <w:t>Раздел 4.  Перечень программных мероприятий</w:t>
      </w:r>
    </w:p>
    <w:p w:rsidR="008D0E66" w:rsidRPr="00C223F5" w:rsidRDefault="008D0E66" w:rsidP="008D0E66">
      <w:pPr>
        <w:pStyle w:val="western"/>
        <w:spacing w:before="0" w:beforeAutospacing="0"/>
        <w:ind w:firstLine="709"/>
        <w:jc w:val="center"/>
        <w:rPr>
          <w:b/>
        </w:rPr>
      </w:pP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Достижение цели и решение задач подпрограммы 11 осуществляются с учетом комплексного подхода к решению поставленных задач путем скоординированного выполнения взаимосвязанных по срокам, ресурсам и источникам финансового обеспечения мероприятий подпрограммы.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Подпрограммой 11 предусмотрена реализация комплекса мероприятий, направленных на формирование и совершенствование системы комплексной реабилитации и абилитации инвалидов, в том числе детей-инвалидов.</w:t>
      </w:r>
    </w:p>
    <w:p w:rsidR="008D0E66" w:rsidRPr="00C223F5" w:rsidRDefault="00393D93" w:rsidP="008D0E66">
      <w:pPr>
        <w:pStyle w:val="western"/>
        <w:spacing w:before="0" w:beforeAutospacing="0"/>
        <w:ind w:firstLine="709"/>
      </w:pPr>
      <w:r w:rsidRPr="00C223F5">
        <w:t>План мероприятий по выполнению подпрогр</w:t>
      </w:r>
      <w:r w:rsidR="00E11477" w:rsidRPr="00C223F5">
        <w:t xml:space="preserve">аммы представлен в приложении № 2 к проекту </w:t>
      </w:r>
      <w:r w:rsidR="00D84942" w:rsidRPr="00C223F5">
        <w:t>региональной</w:t>
      </w:r>
      <w:r w:rsidR="00E11477" w:rsidRPr="00C223F5">
        <w:t xml:space="preserve"> программы. </w:t>
      </w:r>
    </w:p>
    <w:p w:rsidR="008D0E66" w:rsidRPr="00C223F5" w:rsidRDefault="00393D93" w:rsidP="008D0E66">
      <w:pPr>
        <w:pStyle w:val="western"/>
        <w:spacing w:before="0" w:beforeAutospacing="0"/>
        <w:ind w:firstLine="709"/>
      </w:pPr>
      <w:proofErr w:type="gramStart"/>
      <w:r w:rsidRPr="00C223F5">
        <w:lastRenderedPageBreak/>
        <w:t>Все разделы перечня мероприятий предусматривают комплексный подход к решению социально значимой задачи - устранение или возможно более полная компенсация ограничений жизнедеятельности инвалидов, в том числе детей-инвалидов, в целях их социальной адаптации, включая достижение ими материальной независимости и интеграцию в общество, формирование равных возможностей во всех сферах жизни общества, а также развитие ранней помощ</w:t>
      </w:r>
      <w:r w:rsidR="008D0E66" w:rsidRPr="00C223F5">
        <w:t>и, сопровождаемого проживания.</w:t>
      </w:r>
      <w:proofErr w:type="gramEnd"/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Для решения</w:t>
      </w:r>
      <w:r w:rsidR="006A13FD" w:rsidRPr="00C223F5">
        <w:t xml:space="preserve"> первоочередной</w:t>
      </w:r>
      <w:r w:rsidRPr="00C223F5">
        <w:t xml:space="preserve"> задачи по определению потребности инвалидов, в том числе детей-инвалидов, в реабилитационных и абилитационных у</w:t>
      </w:r>
      <w:r w:rsidR="009E06D1" w:rsidRPr="00C223F5">
        <w:t xml:space="preserve">слугах, услугах ранней помощи во Владимирской области </w:t>
      </w:r>
      <w:r w:rsidRPr="00C223F5">
        <w:t>предполагается формирование раздела «Мероприятия по определению потребности инвалидов, в том числе детей-инвалидов, в реабилитационных и абилитационных услугах, услугах ранней помощи</w:t>
      </w:r>
      <w:r w:rsidR="00737F51" w:rsidRPr="00C223F5">
        <w:t>, сопровождаемого проживания</w:t>
      </w:r>
      <w:r w:rsidRPr="00C223F5">
        <w:t xml:space="preserve">», включающего </w:t>
      </w:r>
      <w:r w:rsidR="00A2150D" w:rsidRPr="00C223F5">
        <w:t>3</w:t>
      </w:r>
      <w:r w:rsidRPr="00C223F5">
        <w:t xml:space="preserve"> подраздела: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определению потребности в реабилитац</w:t>
      </w:r>
      <w:r w:rsidR="00324489" w:rsidRPr="00C223F5">
        <w:t>ионных и абилитационных услугах;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</w:t>
      </w:r>
      <w:r w:rsidR="00BD76C0" w:rsidRPr="00C223F5">
        <w:t xml:space="preserve"> </w:t>
      </w:r>
      <w:r w:rsidRPr="00C223F5">
        <w:t xml:space="preserve"> мероприятия по определению потребности в услугах ранней помощи</w:t>
      </w:r>
      <w:r w:rsidR="00A2150D" w:rsidRPr="00C223F5">
        <w:t>;</w:t>
      </w:r>
    </w:p>
    <w:p w:rsidR="00A2150D" w:rsidRPr="00C223F5" w:rsidRDefault="00A2150D" w:rsidP="00A2150D">
      <w:pPr>
        <w:pStyle w:val="western"/>
        <w:spacing w:before="0" w:beforeAutospacing="0"/>
        <w:ind w:firstLine="709"/>
      </w:pPr>
      <w:r w:rsidRPr="00C223F5">
        <w:t xml:space="preserve">- мероприятия по определению потребности в получении услуг в рамках сопровождаемого проживания. 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proofErr w:type="gramStart"/>
      <w:r w:rsidRPr="00C223F5">
        <w:t>Для решения</w:t>
      </w:r>
      <w:r w:rsidR="006A13FD" w:rsidRPr="00C223F5">
        <w:t xml:space="preserve"> первоочередной</w:t>
      </w:r>
      <w:r w:rsidRPr="00C223F5">
        <w:t xml:space="preserve"> задачи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</w:t>
      </w:r>
      <w:r w:rsidR="006A13FD" w:rsidRPr="00C223F5">
        <w:t xml:space="preserve">во Владимирской области, </w:t>
      </w:r>
      <w:r w:rsidRPr="00C223F5">
        <w:t xml:space="preserve">предполагается формирование раздела </w:t>
      </w:r>
      <w:r w:rsidRPr="00C223F5">
        <w:rPr>
          <w:b/>
          <w:bCs/>
        </w:rPr>
        <w:t>«</w:t>
      </w:r>
      <w:r w:rsidRPr="00C223F5">
        <w:t xml:space="preserve">Мероприятия по формированию условий для повышения уровня профессионального развития и занятости, включая </w:t>
      </w:r>
      <w:r w:rsidR="00797E7A" w:rsidRPr="00C223F5">
        <w:t xml:space="preserve">сопровождаемое </w:t>
      </w:r>
      <w:r w:rsidRPr="00C223F5">
        <w:t>содействие занятости,</w:t>
      </w:r>
      <w:r w:rsidRPr="00C223F5">
        <w:rPr>
          <w:b/>
          <w:bCs/>
        </w:rPr>
        <w:t xml:space="preserve"> </w:t>
      </w:r>
      <w:r w:rsidRPr="00C223F5">
        <w:t>инвалидов, в том числе детей-инвалидов», включающего 2 подраздела:</w:t>
      </w:r>
      <w:proofErr w:type="gramEnd"/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условий для повышения уровня профессионального развития инвалидов, в том числе детей-инвалидов: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условий для повышения уровня занятости, включая сопровождаемое содействие занятости, инвалид</w:t>
      </w:r>
      <w:r w:rsidR="006A13FD" w:rsidRPr="00C223F5">
        <w:t>ов, в том числе детей-инвалидов.</w:t>
      </w:r>
    </w:p>
    <w:p w:rsidR="00393D93" w:rsidRPr="00C223F5" w:rsidRDefault="00324489" w:rsidP="008D0E0B">
      <w:pPr>
        <w:pStyle w:val="western"/>
        <w:spacing w:before="0" w:beforeAutospacing="0"/>
        <w:ind w:firstLine="709"/>
      </w:pPr>
      <w:proofErr w:type="gramStart"/>
      <w:r w:rsidRPr="00C223F5">
        <w:t>Для решения</w:t>
      </w:r>
      <w:r w:rsidR="00393D93" w:rsidRPr="00C223F5">
        <w:t xml:space="preserve"> </w:t>
      </w:r>
      <w:r w:rsidR="006A13FD" w:rsidRPr="00C223F5">
        <w:t xml:space="preserve">первоочередной </w:t>
      </w:r>
      <w:r w:rsidR="00393D93" w:rsidRPr="00C223F5">
        <w:t>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</w:t>
      </w:r>
      <w:r w:rsidR="006A13FD" w:rsidRPr="00C223F5">
        <w:t xml:space="preserve">, сопровождаемого проживания инвалидов во Владимирской области, </w:t>
      </w:r>
      <w:r w:rsidR="00393D93" w:rsidRPr="00C223F5">
        <w:t xml:space="preserve"> предполагается формирование </w:t>
      </w:r>
      <w:hyperlink r:id="rId8" w:history="1">
        <w:r w:rsidR="00393D93" w:rsidRPr="00C223F5">
          <w:rPr>
            <w:rStyle w:val="a3"/>
            <w:color w:val="auto"/>
          </w:rPr>
          <w:t>раздела</w:t>
        </w:r>
      </w:hyperlink>
      <w:hyperlink r:id="rId9" w:history="1">
        <w:r w:rsidR="00393D93" w:rsidRPr="00C223F5">
          <w:rPr>
            <w:rStyle w:val="a3"/>
            <w:color w:val="auto"/>
          </w:rPr>
          <w:t xml:space="preserve"> </w:t>
        </w:r>
      </w:hyperlink>
      <w:r w:rsidR="00393D93" w:rsidRPr="00C223F5">
        <w:rPr>
          <w:bCs/>
        </w:rPr>
        <w:t>«Мероприятия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</w:t>
      </w:r>
      <w:proofErr w:type="gramEnd"/>
      <w:r w:rsidR="00393D93" w:rsidRPr="00C223F5">
        <w:rPr>
          <w:bCs/>
        </w:rPr>
        <w:t xml:space="preserve"> абилитации инвалидов, в том числе детей-инвалидов, а также ранней помощи</w:t>
      </w:r>
      <w:r w:rsidR="00737F51" w:rsidRPr="00C223F5">
        <w:rPr>
          <w:bCs/>
        </w:rPr>
        <w:t xml:space="preserve">, </w:t>
      </w:r>
      <w:r w:rsidR="00737F51" w:rsidRPr="00C223F5">
        <w:t>сопровождаемого проживания</w:t>
      </w:r>
      <w:r w:rsidR="00393D93" w:rsidRPr="00C223F5">
        <w:rPr>
          <w:bCs/>
        </w:rPr>
        <w:t>»</w:t>
      </w:r>
      <w:r w:rsidR="00393D93" w:rsidRPr="00C223F5">
        <w:t xml:space="preserve">, включающего </w:t>
      </w:r>
      <w:r w:rsidR="006A13FD" w:rsidRPr="00C223F5">
        <w:t xml:space="preserve">3 </w:t>
      </w:r>
      <w:r w:rsidR="00393D93" w:rsidRPr="00C223F5">
        <w:t>подраздела: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 xml:space="preserve">- мероприятия по формированию и поддержанию в актуальном состоянии нормативной правовой и методической базы по организации системы </w:t>
      </w:r>
      <w:r w:rsidRPr="00C223F5">
        <w:lastRenderedPageBreak/>
        <w:t>комплексной реабилитации и абилитации инвалид</w:t>
      </w:r>
      <w:r w:rsidR="00BD76C0" w:rsidRPr="00C223F5">
        <w:t>ов, в том числе детей-инвалидов;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и поддержанию в актуальном состоянии нормативной правовой и методической ба</w:t>
      </w:r>
      <w:r w:rsidR="006A13FD" w:rsidRPr="00C223F5">
        <w:t>зы по организации ранней помощи в области;</w:t>
      </w:r>
    </w:p>
    <w:p w:rsidR="006A13FD" w:rsidRPr="00C223F5" w:rsidRDefault="006A13FD" w:rsidP="00737F51">
      <w:pPr>
        <w:pStyle w:val="western"/>
        <w:spacing w:before="0" w:beforeAutospacing="0"/>
        <w:ind w:firstLine="709"/>
      </w:pPr>
      <w:r w:rsidRPr="00C223F5">
        <w:t>-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области.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proofErr w:type="gramStart"/>
      <w:r w:rsidRPr="00C223F5">
        <w:t>Для решения</w:t>
      </w:r>
      <w:r w:rsidR="00737F51" w:rsidRPr="00C223F5">
        <w:t xml:space="preserve"> первоочередной</w:t>
      </w:r>
      <w:r w:rsidRPr="00C223F5">
        <w:t xml:space="preserve"> задачи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737F51" w:rsidRPr="00C223F5">
        <w:t>, сопровождаемого проживания инвалидов</w:t>
      </w:r>
      <w:r w:rsidRPr="00C223F5">
        <w:t xml:space="preserve"> </w:t>
      </w:r>
      <w:r w:rsidR="00324489" w:rsidRPr="00C223F5">
        <w:t>во Владимирской области</w:t>
      </w:r>
      <w:r w:rsidRPr="00C223F5">
        <w:t xml:space="preserve"> предполагается формирование раздела «Мероприятия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</w:t>
      </w:r>
      <w:r w:rsidR="00737F51" w:rsidRPr="00C223F5">
        <w:t>, сопровождаемого проживания</w:t>
      </w:r>
      <w:r w:rsidRPr="00C223F5">
        <w:t>»</w:t>
      </w:r>
      <w:r w:rsidR="00BD76C0" w:rsidRPr="00C223F5">
        <w:t>, включающег</w:t>
      </w:r>
      <w:r w:rsidR="00324489" w:rsidRPr="00C223F5">
        <w:t xml:space="preserve">о </w:t>
      </w:r>
      <w:r w:rsidR="00737F51" w:rsidRPr="00C223F5">
        <w:t>4</w:t>
      </w:r>
      <w:r w:rsidR="00324489" w:rsidRPr="00C223F5">
        <w:t xml:space="preserve"> подраздела:</w:t>
      </w:r>
      <w:proofErr w:type="gramEnd"/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условий для развития системы комплексной реабилитации и абилитации инвалидов, в том ч</w:t>
      </w:r>
      <w:r w:rsidR="00BD76C0" w:rsidRPr="00C223F5">
        <w:t>исле детей-инвалидов;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условий для развития ранней помощи:</w:t>
      </w:r>
    </w:p>
    <w:p w:rsidR="00393D93" w:rsidRPr="00C223F5" w:rsidRDefault="00393D93" w:rsidP="008D0E0B">
      <w:pPr>
        <w:pStyle w:val="western"/>
        <w:spacing w:before="0" w:beforeAutospacing="0"/>
        <w:ind w:firstLine="709"/>
      </w:pPr>
      <w:r w:rsidRPr="00C223F5">
        <w:t>- мероприятия по подготовке кадров системы комплексной реабилитации и абилитации инвалидов, в том числе детей-инвалидов, ранней помощи, а также сопро</w:t>
      </w:r>
      <w:r w:rsidR="00737F51" w:rsidRPr="00C223F5">
        <w:t>вождаемого проживания инвалидов;</w:t>
      </w:r>
    </w:p>
    <w:p w:rsidR="00737F51" w:rsidRPr="00C223F5" w:rsidRDefault="00737F51" w:rsidP="008D0E0B">
      <w:pPr>
        <w:pStyle w:val="western"/>
        <w:spacing w:before="0" w:beforeAutospacing="0"/>
        <w:ind w:firstLine="709"/>
      </w:pPr>
      <w:r w:rsidRPr="00C223F5">
        <w:t>- мероприятия по формированию условий для развития сопровождаемого проживания инвалидов.</w:t>
      </w:r>
    </w:p>
    <w:p w:rsidR="00393D93" w:rsidRPr="00C223F5" w:rsidRDefault="00393D93" w:rsidP="00393D93">
      <w:pPr>
        <w:pStyle w:val="western"/>
        <w:spacing w:before="0" w:beforeAutospacing="0"/>
        <w:ind w:firstLine="539"/>
      </w:pPr>
    </w:p>
    <w:p w:rsidR="00393D93" w:rsidRPr="00C223F5" w:rsidRDefault="00393D93" w:rsidP="00744415">
      <w:pPr>
        <w:pStyle w:val="western"/>
        <w:spacing w:before="0" w:beforeAutospacing="0"/>
        <w:jc w:val="center"/>
        <w:rPr>
          <w:b/>
          <w:bCs/>
        </w:rPr>
      </w:pPr>
      <w:r w:rsidRPr="00C223F5">
        <w:rPr>
          <w:b/>
          <w:bCs/>
        </w:rPr>
        <w:t xml:space="preserve">Раздел </w:t>
      </w:r>
      <w:r w:rsidR="00352775" w:rsidRPr="00C223F5">
        <w:rPr>
          <w:b/>
          <w:bCs/>
        </w:rPr>
        <w:t>5</w:t>
      </w:r>
      <w:r w:rsidRPr="00C223F5">
        <w:rPr>
          <w:b/>
          <w:bCs/>
        </w:rPr>
        <w:t xml:space="preserve">. Ресурсное обеспечение </w:t>
      </w:r>
      <w:r w:rsidR="001350BA" w:rsidRPr="00C223F5">
        <w:rPr>
          <w:b/>
          <w:bCs/>
        </w:rPr>
        <w:t>подпрограммы 11</w:t>
      </w:r>
    </w:p>
    <w:p w:rsidR="00352775" w:rsidRPr="00C223F5" w:rsidRDefault="00352775" w:rsidP="00744415">
      <w:pPr>
        <w:pStyle w:val="western"/>
        <w:spacing w:before="0" w:beforeAutospacing="0"/>
        <w:jc w:val="center"/>
      </w:pPr>
    </w:p>
    <w:p w:rsidR="000A1178" w:rsidRPr="00C223F5" w:rsidRDefault="000A1178" w:rsidP="000A1178">
      <w:pPr>
        <w:pStyle w:val="western"/>
        <w:spacing w:before="0" w:beforeAutospacing="0"/>
        <w:ind w:firstLine="709"/>
      </w:pPr>
      <w:r w:rsidRPr="00C223F5">
        <w:t>Ресурсное обеспечение подпрограммы № 11  отражено в приложении                   № 3.</w:t>
      </w:r>
    </w:p>
    <w:p w:rsidR="001201E5" w:rsidRPr="00C223F5" w:rsidRDefault="000A1178" w:rsidP="000A1178">
      <w:pPr>
        <w:pStyle w:val="western"/>
        <w:spacing w:before="0" w:beforeAutospacing="0"/>
        <w:ind w:firstLine="709"/>
      </w:pPr>
      <w:r w:rsidRPr="00C223F5">
        <w:t>О</w:t>
      </w:r>
      <w:r w:rsidR="001201E5" w:rsidRPr="00C223F5">
        <w:t>бъем финансирования реализации подпрограммы 11 в 2020-2023 годах составляет 68 239,6  тыс. рублей,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2020 году – 16 965,1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2021 году – 17 215,1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2022 году – 17 046,4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2023 году – 17</w:t>
      </w:r>
      <w:r w:rsidR="002F52F7" w:rsidRPr="00C223F5">
        <w:t> </w:t>
      </w:r>
      <w:r w:rsidRPr="00C223F5">
        <w:t>013</w:t>
      </w:r>
      <w:r w:rsidR="002F52F7" w:rsidRPr="00C223F5">
        <w:t>,0</w:t>
      </w:r>
      <w:r w:rsidRPr="00C223F5">
        <w:t xml:space="preserve"> тыс. рублей;</w:t>
      </w:r>
    </w:p>
    <w:p w:rsidR="001201E5" w:rsidRPr="00C223F5" w:rsidRDefault="001201E5" w:rsidP="001201E5">
      <w:pPr>
        <w:pStyle w:val="western"/>
        <w:spacing w:before="0" w:beforeAutospacing="0"/>
      </w:pPr>
    </w:p>
    <w:p w:rsidR="001201E5" w:rsidRPr="00C223F5" w:rsidRDefault="001201E5" w:rsidP="001201E5">
      <w:pPr>
        <w:pStyle w:val="western"/>
        <w:spacing w:before="0" w:beforeAutospacing="0"/>
      </w:pPr>
      <w:r w:rsidRPr="00C223F5">
        <w:t>- Объем средств федерального бюджета, представляемых на реализацию мероприятий в сфере деятельности Минтруда России 19 483,95 тыс. рублей,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2020 году – 4 594,5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2021 году – 5 021,6 тыс. рублей; 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2022 году – 4 922,8  тыс. рублей; 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2023 году – 4 945,05  тыс. рублей; </w:t>
      </w:r>
    </w:p>
    <w:p w:rsidR="001201E5" w:rsidRPr="00C223F5" w:rsidRDefault="001201E5" w:rsidP="001201E5">
      <w:pPr>
        <w:pStyle w:val="western"/>
        <w:spacing w:before="0" w:beforeAutospacing="0"/>
      </w:pPr>
    </w:p>
    <w:p w:rsidR="001201E5" w:rsidRPr="00C223F5" w:rsidRDefault="001201E5" w:rsidP="001201E5">
      <w:pPr>
        <w:pStyle w:val="western"/>
        <w:spacing w:before="0" w:beforeAutospacing="0"/>
        <w:rPr>
          <w:shd w:val="clear" w:color="auto" w:fill="FFFFFF"/>
        </w:rPr>
      </w:pPr>
      <w:r w:rsidRPr="00C223F5">
        <w:rPr>
          <w:shd w:val="clear" w:color="auto" w:fill="FFFFFF"/>
        </w:rPr>
        <w:lastRenderedPageBreak/>
        <w:t xml:space="preserve">- Объем средств федерального бюджета, представляемых на реализацию мероприятий в сфере деятельности </w:t>
      </w:r>
      <w:proofErr w:type="spellStart"/>
      <w:r w:rsidRPr="00C223F5">
        <w:rPr>
          <w:shd w:val="clear" w:color="auto" w:fill="FFFFFF"/>
        </w:rPr>
        <w:t>Минпросвещения</w:t>
      </w:r>
      <w:proofErr w:type="spellEnd"/>
      <w:r w:rsidRPr="00C223F5">
        <w:rPr>
          <w:shd w:val="clear" w:color="auto" w:fill="FFFFFF"/>
        </w:rPr>
        <w:t xml:space="preserve"> России 20 548,7  тыс. рублей,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rPr>
          <w:shd w:val="clear" w:color="auto" w:fill="FFFFFF"/>
        </w:rPr>
        <w:t xml:space="preserve">в 2020 году – 5 218,5 тыс. рублей; </w:t>
      </w:r>
    </w:p>
    <w:p w:rsidR="001201E5" w:rsidRPr="00C223F5" w:rsidRDefault="001201E5" w:rsidP="001201E5">
      <w:pPr>
        <w:pStyle w:val="western"/>
        <w:spacing w:before="0" w:beforeAutospacing="0"/>
        <w:rPr>
          <w:shd w:val="clear" w:color="auto" w:fill="FFFFFF"/>
        </w:rPr>
      </w:pPr>
      <w:r w:rsidRPr="00C223F5">
        <w:rPr>
          <w:shd w:val="clear" w:color="auto" w:fill="FFFFFF"/>
        </w:rPr>
        <w:t>в 2021 году – 5 192,8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2022 году – 5 069,8 тыс. рублей; 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2023 году – 5 067,6 тыс. рублей </w:t>
      </w:r>
    </w:p>
    <w:p w:rsidR="001201E5" w:rsidRPr="00C223F5" w:rsidRDefault="001201E5" w:rsidP="001201E5">
      <w:pPr>
        <w:pStyle w:val="western"/>
        <w:spacing w:before="0" w:beforeAutospacing="0"/>
      </w:pP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- Объем средств федерального бюджета, представляемых на реализацию мероприятий в сфере деятельности </w:t>
      </w:r>
      <w:proofErr w:type="spellStart"/>
      <w:r w:rsidRPr="00C223F5">
        <w:t>Минспорта</w:t>
      </w:r>
      <w:proofErr w:type="spellEnd"/>
      <w:r w:rsidRPr="00C223F5">
        <w:t xml:space="preserve"> России 0,0 тыс</w:t>
      </w:r>
      <w:proofErr w:type="gramStart"/>
      <w:r w:rsidRPr="00C223F5">
        <w:t>.р</w:t>
      </w:r>
      <w:proofErr w:type="gramEnd"/>
      <w:r w:rsidRPr="00C223F5">
        <w:t>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2020 году – 0,0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2021 году – 0,0 тыс</w:t>
      </w:r>
      <w:proofErr w:type="gramStart"/>
      <w:r w:rsidRPr="00C223F5">
        <w:t>.р</w:t>
      </w:r>
      <w:proofErr w:type="gramEnd"/>
      <w:r w:rsidRPr="00C223F5">
        <w:t>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2022 году – 0,0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2023 году – 0,0 тыс. рублей</w:t>
      </w:r>
    </w:p>
    <w:p w:rsidR="001201E5" w:rsidRPr="00C223F5" w:rsidRDefault="001201E5" w:rsidP="001201E5">
      <w:pPr>
        <w:pStyle w:val="western"/>
        <w:spacing w:before="0" w:beforeAutospacing="0"/>
      </w:pPr>
    </w:p>
    <w:p w:rsidR="001201E5" w:rsidRPr="00C223F5" w:rsidRDefault="001201E5" w:rsidP="001201E5">
      <w:pPr>
        <w:pStyle w:val="western"/>
        <w:spacing w:before="0" w:beforeAutospacing="0"/>
      </w:pPr>
      <w:r w:rsidRPr="00C223F5">
        <w:t>- Объем средств федерального бюджета, представляемых на реализацию мероприятий в сфере деятельности Минкультуры России 3 110,6 тыс</w:t>
      </w:r>
      <w:proofErr w:type="gramStart"/>
      <w:r w:rsidRPr="00C223F5">
        <w:t>.р</w:t>
      </w:r>
      <w:proofErr w:type="gramEnd"/>
      <w:r w:rsidRPr="00C223F5">
        <w:t>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2020 году – 845,1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2021 году – 779,7 тыс</w:t>
      </w:r>
      <w:proofErr w:type="gramStart"/>
      <w:r w:rsidRPr="00C223F5">
        <w:t>.р</w:t>
      </w:r>
      <w:proofErr w:type="gramEnd"/>
      <w:r w:rsidRPr="00C223F5">
        <w:t>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2022 году – 768,6 тыс. рублей; 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2023 году – 717,2 тыс. рублей; </w:t>
      </w:r>
    </w:p>
    <w:p w:rsidR="001201E5" w:rsidRPr="00C223F5" w:rsidRDefault="001201E5" w:rsidP="001201E5">
      <w:pPr>
        <w:pStyle w:val="western"/>
        <w:spacing w:before="0" w:beforeAutospacing="0"/>
      </w:pPr>
    </w:p>
    <w:p w:rsidR="001201E5" w:rsidRPr="00C223F5" w:rsidRDefault="001201E5" w:rsidP="001201E5">
      <w:pPr>
        <w:pStyle w:val="western"/>
        <w:spacing w:before="0" w:beforeAutospacing="0"/>
      </w:pPr>
      <w:r w:rsidRPr="00C223F5">
        <w:t>- Объем средств федерального бюджета, представляемых на реализацию мероприятий в сфере деятельности Минздрава России 17 252,3 тыс</w:t>
      </w:r>
      <w:proofErr w:type="gramStart"/>
      <w:r w:rsidRPr="00C223F5">
        <w:t>.р</w:t>
      </w:r>
      <w:proofErr w:type="gramEnd"/>
      <w:r w:rsidRPr="00C223F5">
        <w:t>ублей, из них: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2020 году – 4 440,8 тыс. рублей;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>в 2021 году – 4 327,3 тыс</w:t>
      </w:r>
      <w:proofErr w:type="gramStart"/>
      <w:r w:rsidRPr="00C223F5">
        <w:t>.р</w:t>
      </w:r>
      <w:proofErr w:type="gramEnd"/>
      <w:r w:rsidRPr="00C223F5">
        <w:t>ублей;</w:t>
      </w:r>
    </w:p>
    <w:p w:rsidR="001201E5" w:rsidRPr="00C223F5" w:rsidRDefault="001201E5" w:rsidP="001201E5">
      <w:pPr>
        <w:pStyle w:val="western"/>
        <w:spacing w:before="0" w:beforeAutospacing="0"/>
      </w:pPr>
      <w:r w:rsidRPr="00C223F5">
        <w:t xml:space="preserve">в 2022 году – 4 242,1 тыс. рублей; </w:t>
      </w:r>
    </w:p>
    <w:p w:rsidR="001201E5" w:rsidRPr="000A1178" w:rsidRDefault="001201E5" w:rsidP="001201E5">
      <w:pPr>
        <w:pStyle w:val="western"/>
        <w:spacing w:before="0" w:beforeAutospacing="0"/>
      </w:pPr>
      <w:r w:rsidRPr="00C223F5">
        <w:t>в 2023 году – 4 242,1 тыс. рублей;</w:t>
      </w:r>
      <w:r w:rsidRPr="000A1178">
        <w:t xml:space="preserve"> </w:t>
      </w:r>
    </w:p>
    <w:p w:rsidR="001201E5" w:rsidRPr="000A1178" w:rsidRDefault="001201E5" w:rsidP="001201E5">
      <w:pPr>
        <w:pStyle w:val="western"/>
        <w:spacing w:before="0" w:beforeAutospacing="0"/>
      </w:pPr>
    </w:p>
    <w:p w:rsidR="001201E5" w:rsidRPr="000A1178" w:rsidRDefault="001201E5" w:rsidP="001201E5">
      <w:pPr>
        <w:pStyle w:val="western"/>
        <w:spacing w:before="0" w:beforeAutospacing="0"/>
      </w:pPr>
      <w:r w:rsidRPr="000A1178">
        <w:t>- Объем средств федерального бюджета, представляемых на реализацию мероприятий в сфере деятельности Минсвязи России 0,0 тыс</w:t>
      </w:r>
      <w:proofErr w:type="gramStart"/>
      <w:r w:rsidRPr="000A1178">
        <w:t>.р</w:t>
      </w:r>
      <w:proofErr w:type="gramEnd"/>
      <w:r w:rsidRPr="000A1178">
        <w:t>ублей, из них: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2020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2021 году – 0,0 тыс</w:t>
      </w:r>
      <w:proofErr w:type="gramStart"/>
      <w:r w:rsidRPr="000A1178">
        <w:t>.р</w:t>
      </w:r>
      <w:proofErr w:type="gramEnd"/>
      <w:r w:rsidRPr="000A1178">
        <w:t>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 xml:space="preserve">в 2022 году – 0,0 тыс. рублей 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 xml:space="preserve">в 2023 году – 0,0 тыс. рублей </w:t>
      </w:r>
    </w:p>
    <w:p w:rsidR="001201E5" w:rsidRPr="000A1178" w:rsidRDefault="001201E5" w:rsidP="001201E5">
      <w:pPr>
        <w:pStyle w:val="western"/>
        <w:spacing w:before="0" w:beforeAutospacing="0"/>
      </w:pPr>
    </w:p>
    <w:p w:rsidR="001201E5" w:rsidRPr="000A1178" w:rsidRDefault="001201E5" w:rsidP="001201E5">
      <w:pPr>
        <w:pStyle w:val="western"/>
        <w:shd w:val="clear" w:color="auto" w:fill="FFFFFF"/>
        <w:spacing w:before="0" w:beforeAutospacing="0"/>
      </w:pPr>
      <w:r w:rsidRPr="000A1178">
        <w:rPr>
          <w:shd w:val="clear" w:color="auto" w:fill="FFFFFF"/>
        </w:rPr>
        <w:t>-    Объем средств бюджета Владимирской области    7844,05 тыс. рублей, из них:</w:t>
      </w:r>
    </w:p>
    <w:p w:rsidR="001201E5" w:rsidRPr="000A1178" w:rsidRDefault="001201E5" w:rsidP="001201E5">
      <w:pPr>
        <w:pStyle w:val="western"/>
        <w:shd w:val="clear" w:color="auto" w:fill="FFFFFF"/>
        <w:spacing w:before="0" w:beforeAutospacing="0"/>
      </w:pPr>
      <w:r w:rsidRPr="000A1178">
        <w:rPr>
          <w:shd w:val="clear" w:color="auto" w:fill="FFFFFF"/>
        </w:rPr>
        <w:t>в 2020 году – 1 866,2 тыс. рублей;</w:t>
      </w:r>
    </w:p>
    <w:p w:rsidR="001201E5" w:rsidRPr="000A1178" w:rsidRDefault="001201E5" w:rsidP="001201E5">
      <w:pPr>
        <w:pStyle w:val="western"/>
        <w:shd w:val="clear" w:color="auto" w:fill="FFFFFF"/>
        <w:spacing w:before="0" w:beforeAutospacing="0"/>
        <w:rPr>
          <w:shd w:val="clear" w:color="auto" w:fill="FFFFFF"/>
        </w:rPr>
      </w:pPr>
      <w:r w:rsidRPr="000A1178">
        <w:rPr>
          <w:shd w:val="clear" w:color="auto" w:fill="FFFFFF"/>
        </w:rPr>
        <w:t>в 2021 году -  1 893,7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2022 году – 2 043,1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2023 году – 2 041,05 тыс. рублей</w:t>
      </w:r>
    </w:p>
    <w:p w:rsidR="001201E5" w:rsidRPr="000A1178" w:rsidRDefault="001201E5" w:rsidP="001201E5">
      <w:pPr>
        <w:pStyle w:val="western"/>
        <w:spacing w:before="0" w:beforeAutospacing="0"/>
      </w:pPr>
    </w:p>
    <w:p w:rsidR="001201E5" w:rsidRPr="000A1178" w:rsidRDefault="001201E5" w:rsidP="001201E5">
      <w:pPr>
        <w:pStyle w:val="western"/>
        <w:spacing w:before="0" w:beforeAutospacing="0"/>
      </w:pPr>
      <w:r w:rsidRPr="000A1178">
        <w:t>- Объем средств бюджетов муниципальных образований 0,0 тыс. рублей, из них: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2020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2021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 xml:space="preserve">в 2022 году – 0,0 тыс. рублей; 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2023 году – 0,0 тыс. рублей.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- Объем средств внебюджетных источников 0,0 тыс. рублей, из них: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2020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2021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2022 году – 0,0 тыс. рублей;</w:t>
      </w:r>
    </w:p>
    <w:p w:rsidR="001201E5" w:rsidRPr="000A1178" w:rsidRDefault="001201E5" w:rsidP="001201E5">
      <w:pPr>
        <w:pStyle w:val="western"/>
        <w:spacing w:before="0" w:beforeAutospacing="0"/>
      </w:pPr>
      <w:r w:rsidRPr="000A1178">
        <w:t>в 2023 году – 0,0 тыс. рублей.</w:t>
      </w:r>
    </w:p>
    <w:p w:rsidR="001201E5" w:rsidRPr="000A1178" w:rsidRDefault="001201E5" w:rsidP="001201E5">
      <w:pPr>
        <w:pStyle w:val="western"/>
        <w:spacing w:before="0" w:beforeAutospacing="0"/>
      </w:pPr>
    </w:p>
    <w:p w:rsidR="00BF0324" w:rsidRPr="000A1178" w:rsidRDefault="00BF0324" w:rsidP="00352775">
      <w:pPr>
        <w:pStyle w:val="western"/>
        <w:spacing w:before="0" w:beforeAutospacing="0"/>
      </w:pPr>
    </w:p>
    <w:p w:rsidR="00BF0324" w:rsidRDefault="00BF0324" w:rsidP="0010509F">
      <w:pPr>
        <w:pStyle w:val="western"/>
        <w:spacing w:before="0" w:beforeAutospacing="0"/>
        <w:ind w:firstLine="539"/>
        <w:jc w:val="center"/>
      </w:pPr>
    </w:p>
    <w:p w:rsidR="00BF0324" w:rsidRPr="002D3770" w:rsidRDefault="002D3770" w:rsidP="0010509F">
      <w:pPr>
        <w:pStyle w:val="western"/>
        <w:spacing w:before="0" w:beforeAutospacing="0"/>
        <w:ind w:firstLine="539"/>
        <w:jc w:val="center"/>
        <w:rPr>
          <w:b/>
        </w:rPr>
      </w:pPr>
      <w:r w:rsidRPr="002D3770">
        <w:rPr>
          <w:b/>
        </w:rPr>
        <w:t xml:space="preserve">Раздел 6. </w:t>
      </w:r>
      <w:r w:rsidR="00BF0324" w:rsidRPr="002D3770">
        <w:rPr>
          <w:b/>
        </w:rPr>
        <w:t>Управление и контроль реализации региональной программы</w:t>
      </w:r>
    </w:p>
    <w:p w:rsidR="00BF0324" w:rsidRDefault="00BF0324" w:rsidP="0010509F">
      <w:pPr>
        <w:pStyle w:val="western"/>
        <w:spacing w:before="0" w:beforeAutospacing="0"/>
        <w:ind w:firstLine="539"/>
        <w:jc w:val="center"/>
      </w:pP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 xml:space="preserve">Ответственным исполнителем </w:t>
      </w:r>
      <w:r>
        <w:t>подп</w:t>
      </w:r>
      <w:r w:rsidRPr="005F2EE7">
        <w:t>рограммы является департамент социальной защиты населения администрации Владимирской области.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 xml:space="preserve">Соисполнителями </w:t>
      </w:r>
      <w:r>
        <w:t>подп</w:t>
      </w:r>
      <w:r w:rsidRPr="005F2EE7">
        <w:t>рограммы являются: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1) департамент социальной защиты населения администрации Владимирской области;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2) департамент здравоохранения администрации Владимирской области;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3) департамент образования администрации Владимирской области;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4) департамент культуры администрации Владимирской области;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5) департамент по физической культуре и спорту администрации Владимирской области;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6) департамент по труду и занятости населения администрации Владимирской области.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Организацию исполнения мероприятий подпрограммы, текущее управление, ко</w:t>
      </w:r>
      <w:r>
        <w:t>ординацию работ соисполнителей подп</w:t>
      </w:r>
      <w:r w:rsidRPr="005F2EE7">
        <w:t xml:space="preserve">рограммы и </w:t>
      </w:r>
      <w:proofErr w:type="gramStart"/>
      <w:r w:rsidRPr="005F2EE7">
        <w:t>контроль за</w:t>
      </w:r>
      <w:proofErr w:type="gramEnd"/>
      <w:r w:rsidRPr="005F2EE7">
        <w:t xml:space="preserve"> ходом реализации подпрограммы осуществляет ответственный исполнитель. 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Ответственный исполнитель подпрограммы разрабатывает в пределах своей компетенции нормативные правовые ак</w:t>
      </w:r>
      <w:r>
        <w:t>ты, необходимые для реализации подп</w:t>
      </w:r>
      <w:r w:rsidRPr="005F2EE7">
        <w:t>рограммы.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Соисполнители подпрограммы в пределах своих полномочий: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1) организуют исполнение мероприятий подпрограммы;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2) выступают инициаторами корректировки подпрограммных мероприятий, источников и объемов их финансирования.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3) осуществляют функции государственного заказчика товаров, работ, услуг, приобретение, выполнение или оказание которых необходимо для реализации подпрограммы;</w:t>
      </w:r>
    </w:p>
    <w:p w:rsidR="002D3770" w:rsidRDefault="002D3770" w:rsidP="002D3770">
      <w:pPr>
        <w:pStyle w:val="western"/>
        <w:spacing w:before="0" w:beforeAutospacing="0"/>
        <w:ind w:firstLine="709"/>
      </w:pPr>
      <w:r w:rsidRPr="005F2EE7">
        <w:lastRenderedPageBreak/>
        <w:t>4) осуществляют полномочия главного распорядителя средств областного бюджета, предусмотренных на реализацию подпрограммы;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5) обеспечива</w:t>
      </w:r>
      <w:r>
        <w:t xml:space="preserve">ют качественное и своевременное </w:t>
      </w:r>
      <w:r w:rsidRPr="005F2EE7">
        <w:t>исполнение подпрограммных мероприятий;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6) обеспечивают эффективное, целевое и рациональное использование средств, выделяемых на реализацию подпрограммы;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7) распределяют средства, предусмотренные на реализацию подпрограммы, между подведомственными распорядителями и (или) получателями бюджетных сре</w:t>
      </w:r>
      <w:proofErr w:type="gramStart"/>
      <w:r w:rsidRPr="005F2EE7">
        <w:t>дств дл</w:t>
      </w:r>
      <w:proofErr w:type="gramEnd"/>
      <w:r w:rsidRPr="005F2EE7">
        <w:t>я осуществления ими функции государственного заказчика товаров, работ, услуг, приобретение, выполнение или оказание кот</w:t>
      </w:r>
      <w:r>
        <w:t>орых необходимо для реализации подп</w:t>
      </w:r>
      <w:r w:rsidRPr="005F2EE7">
        <w:t>рограммы;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8) осуществляют иные полномочия, предусмотренные законодательством Российской Федерации и Владимирской области.</w:t>
      </w:r>
    </w:p>
    <w:p w:rsidR="002D3770" w:rsidRPr="00AA4BA9" w:rsidRDefault="002D3770" w:rsidP="002D37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BA9">
        <w:rPr>
          <w:rFonts w:ascii="Times New Roman" w:hAnsi="Times New Roman" w:cs="Times New Roman"/>
          <w:sz w:val="28"/>
          <w:szCs w:val="28"/>
        </w:rPr>
        <w:t xml:space="preserve">Организация исполнения мероприятий соисполнителями региональной программы осуществляется в соответствии с Федеральным </w:t>
      </w:r>
      <w:hyperlink r:id="rId10" w:history="1">
        <w:r w:rsidRPr="00AA4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BA9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и Федеральным </w:t>
      </w:r>
      <w:hyperlink r:id="rId11" w:history="1">
        <w:r w:rsidRPr="00AA4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BA9">
        <w:rPr>
          <w:rFonts w:ascii="Times New Roman" w:hAnsi="Times New Roman" w:cs="Times New Roman"/>
          <w:sz w:val="28"/>
          <w:szCs w:val="28"/>
        </w:rPr>
        <w:t xml:space="preserve"> от 18.07.2011  № 223-ФЗ «О закупках товаров, работ, услуг отдельными видами юридических лиц».</w:t>
      </w:r>
    </w:p>
    <w:p w:rsidR="002D3770" w:rsidRPr="002D3770" w:rsidRDefault="002D3770" w:rsidP="002D37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BA9">
        <w:rPr>
          <w:rFonts w:ascii="Times New Roman" w:hAnsi="Times New Roman" w:cs="Times New Roman"/>
          <w:sz w:val="28"/>
          <w:szCs w:val="28"/>
        </w:rPr>
        <w:t>В случае экономии бюджетных ассигнований, образовавшейся в результате снижения начальной (максимальной) цены контракта (цены лота) в рамках проведения конкурсных процедур на право заключения государственного контракта, денежные средства расходуются на финансовое обеспечение мероприятий, на которые предоставляется субсидия из федерального бюджета бюджету области, в размере не менее 10 процентов и не более 20 процентов на одно направление деятельности (сферу) от общего объема</w:t>
      </w:r>
      <w:proofErr w:type="gramEnd"/>
      <w:r w:rsidRPr="00AA4BA9">
        <w:rPr>
          <w:rFonts w:ascii="Times New Roman" w:hAnsi="Times New Roman" w:cs="Times New Roman"/>
          <w:sz w:val="28"/>
          <w:szCs w:val="28"/>
        </w:rPr>
        <w:t xml:space="preserve"> сэкономленных средств бюджета бюджетной системы Российской Федерации.</w:t>
      </w:r>
    </w:p>
    <w:p w:rsidR="002D3770" w:rsidRPr="005F2EE7" w:rsidRDefault="002D3770" w:rsidP="002D3770">
      <w:pPr>
        <w:pStyle w:val="western"/>
        <w:spacing w:before="0" w:beforeAutospacing="0"/>
      </w:pPr>
    </w:p>
    <w:p w:rsidR="002D3770" w:rsidRPr="005F2EE7" w:rsidRDefault="002D3770" w:rsidP="002D3770">
      <w:pPr>
        <w:pStyle w:val="western"/>
        <w:spacing w:before="0" w:beforeAutospacing="0"/>
        <w:ind w:firstLine="709"/>
      </w:pPr>
      <w:r>
        <w:t>Для оперативного контроля (мониторинга) исполнения региональной программы  с</w:t>
      </w:r>
      <w:r w:rsidRPr="005F2EE7">
        <w:t>оисполнители подпрограммы ежеквартально, до 5 числа месяца, следующего за отчетным периодом, представляют ответственному исполнителю подпрограммы: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1) информ</w:t>
      </w:r>
      <w:r>
        <w:t>ацию об исполнении мероприятий подп</w:t>
      </w:r>
      <w:r w:rsidRPr="005F2EE7">
        <w:t>рограммы с указанием сведений о выполнении мероприятий, включающих в себя количественно- качественные показатели и описание выполнения или невыполнения мероприятий;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2) отчет об осуществлении расходов областного бюджета, источником финансового обеспечения которых является субсидия из федерального бюджета областному бюджету на софинансирование расходов по реализации мероприятий, включенных в подпрограмму;</w:t>
      </w:r>
    </w:p>
    <w:p w:rsidR="002D3770" w:rsidRPr="005F2EE7" w:rsidRDefault="002D3770" w:rsidP="002D3770">
      <w:pPr>
        <w:pStyle w:val="western"/>
        <w:spacing w:before="0" w:beforeAutospacing="0"/>
        <w:ind w:firstLine="709"/>
      </w:pPr>
      <w:r w:rsidRPr="005F2EE7">
        <w:t>3) отчет о достижении значений целевых показателей (индикаторов) подпрограммы.</w:t>
      </w:r>
    </w:p>
    <w:p w:rsidR="00C63372" w:rsidRDefault="00C63372" w:rsidP="00AA4BA9">
      <w:pPr>
        <w:pStyle w:val="western"/>
        <w:spacing w:before="0" w:beforeAutospacing="0"/>
        <w:ind w:firstLine="709"/>
      </w:pPr>
    </w:p>
    <w:p w:rsidR="00C63372" w:rsidRDefault="00C63372" w:rsidP="00AA4BA9">
      <w:pPr>
        <w:pStyle w:val="western"/>
        <w:spacing w:before="0" w:beforeAutospacing="0"/>
        <w:ind w:firstLine="709"/>
      </w:pPr>
    </w:p>
    <w:p w:rsidR="00922734" w:rsidRPr="002A2BA6" w:rsidRDefault="002D3770" w:rsidP="00AA4BA9">
      <w:pPr>
        <w:pStyle w:val="western"/>
        <w:spacing w:before="0" w:beforeAutospacing="0"/>
        <w:ind w:firstLine="709"/>
      </w:pPr>
      <w:proofErr w:type="gramStart"/>
      <w:r w:rsidRPr="005F2EE7">
        <w:t>Департамент социальной з</w:t>
      </w:r>
      <w:r w:rsidR="00C63372">
        <w:t xml:space="preserve">ащиты населения </w:t>
      </w:r>
      <w:r w:rsidRPr="005F2EE7">
        <w:t>администрации Владимирской области направляет в Министерство труда и социальной защиты Российской Федерации ежеквартально</w:t>
      </w:r>
      <w:r>
        <w:t xml:space="preserve"> (</w:t>
      </w:r>
      <w:r w:rsidRPr="002A2BA6">
        <w:t xml:space="preserve">далее – Министерство), до 15 числа месяца, следующего за отчетным периодом, </w:t>
      </w:r>
      <w:r w:rsidR="00922734" w:rsidRPr="002A2BA6">
        <w:t>информацию об исполнении мероприятий региональной программы с указанием сведений о выполнении мероприятий, включающих в себя количественно-качественные показатели и описание выполнения, или о невыполнении мероприятий;</w:t>
      </w:r>
      <w:proofErr w:type="gramEnd"/>
    </w:p>
    <w:p w:rsidR="00922734" w:rsidRPr="002A2BA6" w:rsidRDefault="00922734" w:rsidP="009227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BA6">
        <w:rPr>
          <w:rFonts w:ascii="Times New Roman" w:hAnsi="Times New Roman" w:cs="Times New Roman"/>
          <w:sz w:val="28"/>
          <w:szCs w:val="28"/>
        </w:rPr>
        <w:t>отчет об осуществлении расходов бюджета субъекта Российской Федерации (местных бюджетов),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мероприятий, включенных в региональную программу.</w:t>
      </w:r>
    </w:p>
    <w:p w:rsidR="00922734" w:rsidRPr="00922734" w:rsidRDefault="00922734" w:rsidP="009227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BA6">
        <w:rPr>
          <w:rFonts w:ascii="Times New Roman" w:hAnsi="Times New Roman" w:cs="Times New Roman"/>
          <w:sz w:val="28"/>
          <w:szCs w:val="28"/>
        </w:rPr>
        <w:t>Внесение изменений в перечень мероприятий, в сроки реализации региональной программы, в объемы бюджетных ассигнований в пределах утвержденных лимитов бюджетных ассигнований на реализацию региональной программы осуществляется по согласованию с Министерством труда и социальной защиты Российской Федерации в порядке, установленном для разработки и реализации целевых программ в субъекте Российской Федерации.</w:t>
      </w:r>
    </w:p>
    <w:p w:rsidR="00922734" w:rsidRPr="00922734" w:rsidRDefault="00922734" w:rsidP="002D37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3770" w:rsidRPr="0086284E" w:rsidRDefault="002D3770" w:rsidP="0010509F">
      <w:pPr>
        <w:pStyle w:val="western"/>
        <w:spacing w:before="0" w:beforeAutospacing="0"/>
        <w:ind w:firstLine="539"/>
        <w:jc w:val="center"/>
        <w:rPr>
          <w:b/>
        </w:rPr>
      </w:pPr>
    </w:p>
    <w:p w:rsidR="002D3770" w:rsidRPr="0086284E" w:rsidRDefault="0086284E" w:rsidP="0010509F">
      <w:pPr>
        <w:pStyle w:val="western"/>
        <w:spacing w:before="0" w:beforeAutospacing="0"/>
        <w:ind w:firstLine="539"/>
        <w:jc w:val="center"/>
        <w:rPr>
          <w:b/>
        </w:rPr>
      </w:pPr>
      <w:r w:rsidRPr="0086284E">
        <w:rPr>
          <w:b/>
        </w:rPr>
        <w:t>Раздел 7. Оценка эффективности реализации региональной программы</w:t>
      </w:r>
    </w:p>
    <w:p w:rsidR="00BF0324" w:rsidRDefault="00BF0324" w:rsidP="0010509F">
      <w:pPr>
        <w:pStyle w:val="western"/>
        <w:spacing w:before="0" w:beforeAutospacing="0"/>
        <w:ind w:firstLine="539"/>
        <w:jc w:val="center"/>
      </w:pPr>
    </w:p>
    <w:p w:rsidR="001350BA" w:rsidRPr="005F2EE7" w:rsidRDefault="001350BA" w:rsidP="008D0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 xml:space="preserve">Региональная подпрограмма направлена на устранение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интеграции в общество, формирование равных возможностей во всех сферах жизни общества, а </w:t>
      </w:r>
      <w:r w:rsidR="004D4A0D">
        <w:rPr>
          <w:sz w:val="28"/>
          <w:szCs w:val="28"/>
        </w:rPr>
        <w:t xml:space="preserve">также на развитие ранней помощи, сопровождаемого проживания. </w:t>
      </w:r>
    </w:p>
    <w:p w:rsidR="001350BA" w:rsidRPr="005F2EE7" w:rsidRDefault="001350BA" w:rsidP="008D0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 xml:space="preserve">В результате реализации настоящей Подпрограммы </w:t>
      </w:r>
      <w:r w:rsidRPr="00AB0F67">
        <w:rPr>
          <w:sz w:val="28"/>
          <w:szCs w:val="28"/>
        </w:rPr>
        <w:t>ожидаются</w:t>
      </w:r>
      <w:r w:rsidR="00236F87" w:rsidRPr="00AB0F67">
        <w:rPr>
          <w:sz w:val="28"/>
          <w:szCs w:val="28"/>
        </w:rPr>
        <w:t xml:space="preserve"> </w:t>
      </w:r>
      <w:r w:rsidRPr="00AB0F67">
        <w:rPr>
          <w:sz w:val="28"/>
          <w:szCs w:val="28"/>
        </w:rPr>
        <w:t>позитивные изменения значений показателей, характеризующих</w:t>
      </w:r>
      <w:r w:rsidRPr="005F2EE7">
        <w:rPr>
          <w:sz w:val="28"/>
          <w:szCs w:val="28"/>
        </w:rPr>
        <w:t xml:space="preserve"> положение инвалидов и других маломобильных групп населения, уровень и качество их жизни, повышение их мобильности и трудовой занятости, а также повышение уровня культуры и толерантности в обществе.</w:t>
      </w:r>
    </w:p>
    <w:p w:rsidR="001350BA" w:rsidRPr="005F2EE7" w:rsidRDefault="001350BA" w:rsidP="008D0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>Социальная эффективность реализации Подпрограммы будет выражаться в снижении уровня социальной напряженности в обществе за счет:</w:t>
      </w:r>
    </w:p>
    <w:p w:rsidR="001350BA" w:rsidRPr="004D4A0D" w:rsidRDefault="001350BA" w:rsidP="008D0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A0D">
        <w:rPr>
          <w:sz w:val="28"/>
          <w:szCs w:val="28"/>
        </w:rPr>
        <w:t xml:space="preserve">- повышения уровня и </w:t>
      </w:r>
      <w:proofErr w:type="gramStart"/>
      <w:r w:rsidRPr="004D4A0D">
        <w:rPr>
          <w:sz w:val="28"/>
          <w:szCs w:val="28"/>
        </w:rPr>
        <w:t>качества</w:t>
      </w:r>
      <w:proofErr w:type="gramEnd"/>
      <w:r w:rsidRPr="004D4A0D">
        <w:rPr>
          <w:sz w:val="28"/>
          <w:szCs w:val="28"/>
        </w:rPr>
        <w:t xml:space="preserve"> предоставляемых инвалидам, в том числе детям-инвалидам, реабилитационных и абилитационных услуг;</w:t>
      </w:r>
    </w:p>
    <w:p w:rsidR="004D4A0D" w:rsidRDefault="001350BA" w:rsidP="004D4A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A0D">
        <w:rPr>
          <w:sz w:val="28"/>
          <w:szCs w:val="28"/>
        </w:rPr>
        <w:t xml:space="preserve"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</w:t>
      </w:r>
      <w:r w:rsidRPr="004D4A0D">
        <w:rPr>
          <w:sz w:val="28"/>
          <w:szCs w:val="28"/>
        </w:rPr>
        <w:lastRenderedPageBreak/>
        <w:t>новых способностей к бытовой, общественной и профессиональной деятельности;</w:t>
      </w:r>
    </w:p>
    <w:p w:rsidR="004D4A0D" w:rsidRPr="004D4A0D" w:rsidRDefault="004D4A0D" w:rsidP="004D4A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A0D">
        <w:rPr>
          <w:sz w:val="28"/>
          <w:szCs w:val="28"/>
        </w:rPr>
        <w:t>увеличения уровня информированности инвалидов, в том числе детей-инвалидов, получателей услуг ранней помощи о реабилитационных и абилитационных услугах, услугах ранней помощи,</w:t>
      </w:r>
      <w:r>
        <w:rPr>
          <w:sz w:val="28"/>
          <w:szCs w:val="28"/>
        </w:rPr>
        <w:t xml:space="preserve"> </w:t>
      </w:r>
      <w:r w:rsidRPr="004D4A0D">
        <w:rPr>
          <w:sz w:val="28"/>
          <w:szCs w:val="28"/>
        </w:rPr>
        <w:t>а также об услугах, предоставляемых в рамках сопровождаемого проживания инвалидов;</w:t>
      </w:r>
    </w:p>
    <w:p w:rsidR="004D4A0D" w:rsidRDefault="001350BA" w:rsidP="004D4A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A0D">
        <w:rPr>
          <w:sz w:val="28"/>
          <w:szCs w:val="28"/>
        </w:rPr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</w:t>
      </w:r>
      <w:r w:rsidRPr="005F2EE7">
        <w:rPr>
          <w:sz w:val="28"/>
          <w:szCs w:val="28"/>
        </w:rPr>
        <w:t>, культурные, спортивные);</w:t>
      </w:r>
    </w:p>
    <w:p w:rsidR="004D4A0D" w:rsidRPr="004D4A0D" w:rsidRDefault="004D4A0D" w:rsidP="004D4A0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4A0D">
        <w:rPr>
          <w:sz w:val="28"/>
          <w:szCs w:val="28"/>
        </w:rPr>
        <w:t>- 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1350BA" w:rsidRPr="005F2EE7" w:rsidRDefault="001350BA" w:rsidP="008D0E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2EE7">
        <w:rPr>
          <w:sz w:val="28"/>
          <w:szCs w:val="28"/>
        </w:rPr>
        <w:t>Экономическая эффективность Подпрограммы обеспечивается путем рационального использования средств бюджетов бюджетной системы Российской Федерации, в том числе в результате перераспределения расходов.</w:t>
      </w:r>
    </w:p>
    <w:p w:rsidR="00E205FD" w:rsidRPr="005F2EE7" w:rsidRDefault="00E205FD" w:rsidP="00461BAB">
      <w:pPr>
        <w:pStyle w:val="western"/>
        <w:spacing w:before="0" w:beforeAutospacing="0"/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Порядок оценки эффективности реализации подпрограммы </w:t>
      </w:r>
      <w:r w:rsidR="005166AD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hyperlink r:id="rId12" w:history="1">
        <w:r w:rsidRPr="005F2EE7">
          <w:rPr>
            <w:rFonts w:ascii="Times New Roman" w:hAnsi="Times New Roman"/>
            <w:sz w:val="28"/>
            <w:szCs w:val="28"/>
          </w:rPr>
          <w:t>Порядком</w:t>
        </w:r>
      </w:hyperlink>
      <w:r w:rsidRPr="005F2EE7">
        <w:rPr>
          <w:rFonts w:ascii="Times New Roman" w:hAnsi="Times New Roman"/>
          <w:sz w:val="28"/>
          <w:szCs w:val="28"/>
        </w:rPr>
        <w:t xml:space="preserve">, установленным постановлением администрации области от 24.02.2014 </w:t>
      </w:r>
      <w:r w:rsidR="005166AD" w:rsidRPr="005F2EE7">
        <w:rPr>
          <w:rFonts w:ascii="Times New Roman" w:hAnsi="Times New Roman"/>
          <w:sz w:val="28"/>
          <w:szCs w:val="28"/>
        </w:rPr>
        <w:t>№</w:t>
      </w:r>
      <w:r w:rsidRPr="005F2EE7">
        <w:rPr>
          <w:rFonts w:ascii="Times New Roman" w:hAnsi="Times New Roman"/>
          <w:sz w:val="28"/>
          <w:szCs w:val="28"/>
        </w:rPr>
        <w:t xml:space="preserve"> 164 </w:t>
      </w:r>
      <w:r w:rsidR="005166AD" w:rsidRPr="005F2EE7">
        <w:rPr>
          <w:rFonts w:ascii="Times New Roman" w:hAnsi="Times New Roman"/>
          <w:sz w:val="28"/>
          <w:szCs w:val="28"/>
        </w:rPr>
        <w:t>«</w:t>
      </w:r>
      <w:r w:rsidRPr="005F2EE7">
        <w:rPr>
          <w:rFonts w:ascii="Times New Roman" w:hAnsi="Times New Roman"/>
          <w:sz w:val="28"/>
          <w:szCs w:val="28"/>
        </w:rPr>
        <w:t>О Порядке разработки, формирования, реализации и оценки эффективности государственных программ Владимирской области</w:t>
      </w:r>
      <w:r w:rsidR="005166AD" w:rsidRPr="005F2EE7">
        <w:rPr>
          <w:rFonts w:ascii="Times New Roman" w:hAnsi="Times New Roman"/>
          <w:sz w:val="28"/>
          <w:szCs w:val="28"/>
        </w:rPr>
        <w:t>».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Оценка планируемой эффективности подпрограммы </w:t>
      </w:r>
      <w:r w:rsidR="005166AD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2F3891" w:rsidRPr="005F2EE7" w:rsidRDefault="001350BA" w:rsidP="004D4A0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подпрограммы </w:t>
      </w:r>
      <w:r w:rsidR="005166AD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за отчетный год в срок до 1 марта года, следующего за отчетным, формируются ответственным исполнителем с учетом информации, полученной от соисполнителей, и представляются в департамент финансов, бюджетной и налоговой политики администрации Владимирской области.</w:t>
      </w:r>
    </w:p>
    <w:p w:rsidR="004D4A0D" w:rsidRDefault="002F3891" w:rsidP="00C6337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Социальная эффективность подпрограммы 11 будет выражаться в снижении социальной напряженности в обществе за счет:</w:t>
      </w:r>
    </w:p>
    <w:p w:rsidR="006B1461" w:rsidRDefault="006B1461" w:rsidP="004D4A0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уровня и </w:t>
      </w:r>
      <w:proofErr w:type="gramStart"/>
      <w:r>
        <w:rPr>
          <w:rFonts w:ascii="Times New Roman" w:hAnsi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предоставляемых инвалидам, в том числе детям-инвалидам, реабилитационных и абилитационных услуг;</w:t>
      </w:r>
    </w:p>
    <w:p w:rsidR="004D4A0D" w:rsidRDefault="006B1461" w:rsidP="004D4A0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возвращения инвалидов к активной жизни за счет частичного или полного восстановления или компенсации способностей к бытовой, общественной и профессиональной деятельности, а также формирования у них новых способностей к бытовой, общественной и профессиональной деятельности;</w:t>
      </w:r>
    </w:p>
    <w:p w:rsidR="004D4A0D" w:rsidRDefault="004D4A0D" w:rsidP="004D4A0D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A0D">
        <w:rPr>
          <w:sz w:val="28"/>
          <w:szCs w:val="28"/>
        </w:rPr>
        <w:t>увеличения уровня информированности инвалидов, в том числе детей-инвалидов, получателей услуг ранней помощи о реабилитационных и абилитационных услугах, услугах ранней помощи,</w:t>
      </w:r>
      <w:r>
        <w:rPr>
          <w:sz w:val="28"/>
          <w:szCs w:val="28"/>
        </w:rPr>
        <w:t xml:space="preserve"> </w:t>
      </w:r>
      <w:r w:rsidRPr="004D4A0D">
        <w:rPr>
          <w:sz w:val="28"/>
          <w:szCs w:val="28"/>
        </w:rPr>
        <w:t>а также об услугах, предоставляемых в рамках сопровождаемого проживания инвалидов;</w:t>
      </w:r>
    </w:p>
    <w:p w:rsidR="006B1461" w:rsidRDefault="006B1461" w:rsidP="004D4A0D">
      <w:pPr>
        <w:pStyle w:val="a4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преодоления социальной изоляции и включенности инвалидов, в том числе детей-инвалидов, в жизнь общества, включая совместные с другими гражданами мероприятия (в том числе досуговые, культурные, спортивные);</w:t>
      </w:r>
    </w:p>
    <w:p w:rsidR="004C684B" w:rsidRDefault="006B1461" w:rsidP="004D4A0D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информационных кампаний и акций средств массовой информации в освещении проблем инвалидов для граждан, не являющихся инвалидами.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Методика оценки экономической эффективности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включает оценку степени достижения целевых показателей, уровня освоения средств, выполнения сроков реализации мероприятий путем сопоставления плановых и фактически достигнутых результатов.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Эффективность реализации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оценивается по формуле: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29908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Эп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- оценка эффективности реализации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(%);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УДП - уровень достижения плановых значений целевых показателей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(%);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Уф - уровень финансирования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за счет всех источников финансирования</w:t>
      </w:r>
      <w:proofErr w:type="gramStart"/>
      <w:r w:rsidRPr="005F2EE7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t>Мвып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оценка выполнения мероприятий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(%).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Для оценки показателей эффективности используются формулы: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1.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4D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50101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УДП - уровень достижения плановых значений целевых показателей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(%);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2EE7">
        <w:rPr>
          <w:rFonts w:ascii="Times New Roman" w:hAnsi="Times New Roman"/>
          <w:sz w:val="28"/>
          <w:szCs w:val="28"/>
        </w:rPr>
        <w:t>к</w:t>
      </w:r>
      <w:proofErr w:type="gramEnd"/>
      <w:r w:rsidRPr="005F2EE7">
        <w:rPr>
          <w:rFonts w:ascii="Times New Roman" w:hAnsi="Times New Roman"/>
          <w:sz w:val="28"/>
          <w:szCs w:val="28"/>
        </w:rPr>
        <w:t xml:space="preserve"> - количество целевых показателей подпрограммы 6 (единиц);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Ф</w:t>
      </w:r>
      <w:proofErr w:type="gramStart"/>
      <w:r w:rsidRPr="005F2EE7">
        <w:rPr>
          <w:rFonts w:ascii="Times New Roman" w:hAnsi="Times New Roman"/>
          <w:sz w:val="28"/>
          <w:szCs w:val="28"/>
        </w:rPr>
        <w:t>1</w:t>
      </w:r>
      <w:proofErr w:type="gramEnd"/>
      <w:r w:rsidRPr="005F2EE7">
        <w:rPr>
          <w:rFonts w:ascii="Times New Roman" w:hAnsi="Times New Roman"/>
          <w:sz w:val="28"/>
          <w:szCs w:val="28"/>
        </w:rPr>
        <w:t xml:space="preserve">; Ф2; ...; </w:t>
      </w:r>
      <w:proofErr w:type="spellStart"/>
      <w:r w:rsidRPr="005F2EE7">
        <w:rPr>
          <w:rFonts w:ascii="Times New Roman" w:hAnsi="Times New Roman"/>
          <w:sz w:val="28"/>
          <w:szCs w:val="28"/>
        </w:rPr>
        <w:t>Фк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фактическое значение целевого показателя подпрограммы </w:t>
      </w:r>
      <w:r w:rsidR="00746EB8" w:rsidRPr="005F2EE7">
        <w:rPr>
          <w:rFonts w:ascii="Times New Roman" w:hAnsi="Times New Roman"/>
          <w:sz w:val="28"/>
          <w:szCs w:val="28"/>
        </w:rPr>
        <w:t xml:space="preserve">11 </w:t>
      </w:r>
      <w:r w:rsidRPr="005F2EE7">
        <w:rPr>
          <w:rFonts w:ascii="Times New Roman" w:hAnsi="Times New Roman"/>
          <w:sz w:val="28"/>
          <w:szCs w:val="28"/>
        </w:rPr>
        <w:t>за рассматриваемый период (в соответствующих единицах измерения);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П</w:t>
      </w:r>
      <w:proofErr w:type="gramStart"/>
      <w:r w:rsidRPr="005F2EE7">
        <w:rPr>
          <w:rFonts w:ascii="Times New Roman" w:hAnsi="Times New Roman"/>
          <w:sz w:val="28"/>
          <w:szCs w:val="28"/>
        </w:rPr>
        <w:t>1</w:t>
      </w:r>
      <w:proofErr w:type="gramEnd"/>
      <w:r w:rsidRPr="005F2EE7">
        <w:rPr>
          <w:rFonts w:ascii="Times New Roman" w:hAnsi="Times New Roman"/>
          <w:sz w:val="28"/>
          <w:szCs w:val="28"/>
        </w:rPr>
        <w:t xml:space="preserve">; П2; ...; </w:t>
      </w:r>
      <w:proofErr w:type="spellStart"/>
      <w:r w:rsidRPr="005F2EE7">
        <w:rPr>
          <w:rFonts w:ascii="Times New Roman" w:hAnsi="Times New Roman"/>
          <w:sz w:val="28"/>
          <w:szCs w:val="28"/>
        </w:rPr>
        <w:t>Пк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планируемое значение целевого показателя подпрограммы</w:t>
      </w:r>
      <w:r w:rsidR="00746EB8" w:rsidRPr="005F2EE7">
        <w:rPr>
          <w:rFonts w:ascii="Times New Roman" w:hAnsi="Times New Roman"/>
          <w:sz w:val="28"/>
          <w:szCs w:val="28"/>
        </w:rPr>
        <w:t xml:space="preserve"> 11 </w:t>
      </w:r>
      <w:r w:rsidRPr="005F2EE7">
        <w:rPr>
          <w:rFonts w:ascii="Times New Roman" w:hAnsi="Times New Roman"/>
          <w:sz w:val="28"/>
          <w:szCs w:val="28"/>
        </w:rPr>
        <w:t>за рассматриваемый период (в соответствующих единицах измерения).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Default="001350BA" w:rsidP="004D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2. Уф = </w:t>
      </w:r>
      <w:proofErr w:type="spellStart"/>
      <w:r w:rsidRPr="005F2EE7">
        <w:rPr>
          <w:rFonts w:ascii="Times New Roman" w:hAnsi="Times New Roman"/>
          <w:sz w:val="28"/>
          <w:szCs w:val="28"/>
        </w:rPr>
        <w:t>Фф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F2EE7">
        <w:rPr>
          <w:rFonts w:ascii="Times New Roman" w:hAnsi="Times New Roman"/>
          <w:sz w:val="28"/>
          <w:szCs w:val="28"/>
        </w:rPr>
        <w:t>Фп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EE7">
        <w:rPr>
          <w:rFonts w:ascii="Times New Roman" w:hAnsi="Times New Roman"/>
          <w:sz w:val="28"/>
          <w:szCs w:val="28"/>
        </w:rPr>
        <w:t>x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100%, где:</w:t>
      </w:r>
    </w:p>
    <w:p w:rsidR="004D4A0D" w:rsidRPr="005F2EE7" w:rsidRDefault="004D4A0D" w:rsidP="004D4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Уф - уровень финансирования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за счет всех источников финансирования</w:t>
      </w:r>
      <w:proofErr w:type="gramStart"/>
      <w:r w:rsidRPr="005F2EE7">
        <w:rPr>
          <w:rFonts w:ascii="Times New Roman" w:hAnsi="Times New Roman"/>
          <w:sz w:val="28"/>
          <w:szCs w:val="28"/>
        </w:rPr>
        <w:t xml:space="preserve"> (%);</w:t>
      </w:r>
      <w:proofErr w:type="gramEnd"/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t>Фф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фактический объем средств, направленный на реализацию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в отчетном периоде (тыс. рублей);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lastRenderedPageBreak/>
        <w:t>Фп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плановый объем средств, установленный подпрограммой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на отчетный период (тыс. рублей).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F2EE7">
        <w:rPr>
          <w:rFonts w:ascii="Times New Roman" w:hAnsi="Times New Roman"/>
          <w:sz w:val="28"/>
          <w:szCs w:val="28"/>
        </w:rPr>
        <w:t>Мвып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F2EE7">
        <w:rPr>
          <w:rFonts w:ascii="Times New Roman" w:hAnsi="Times New Roman"/>
          <w:sz w:val="28"/>
          <w:szCs w:val="28"/>
        </w:rPr>
        <w:t>Мф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F2EE7">
        <w:rPr>
          <w:rFonts w:ascii="Times New Roman" w:hAnsi="Times New Roman"/>
          <w:sz w:val="28"/>
          <w:szCs w:val="28"/>
        </w:rPr>
        <w:t>Мпл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EE7">
        <w:rPr>
          <w:rFonts w:ascii="Times New Roman" w:hAnsi="Times New Roman"/>
          <w:sz w:val="28"/>
          <w:szCs w:val="28"/>
        </w:rPr>
        <w:t>x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100%, где: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t>Мвып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оценка выполнения мероприятий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(%);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t>Мф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количество мероприятий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>, выполненных в срок за отчетный период, на основе ежегодных отчетов об исполнении плана реализации подпрограммы 6 (единиц);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EE7">
        <w:rPr>
          <w:rFonts w:ascii="Times New Roman" w:hAnsi="Times New Roman"/>
          <w:sz w:val="28"/>
          <w:szCs w:val="28"/>
        </w:rPr>
        <w:t>Мпл</w:t>
      </w:r>
      <w:proofErr w:type="spellEnd"/>
      <w:r w:rsidRPr="005F2EE7">
        <w:rPr>
          <w:rFonts w:ascii="Times New Roman" w:hAnsi="Times New Roman"/>
          <w:sz w:val="28"/>
          <w:szCs w:val="28"/>
        </w:rPr>
        <w:t xml:space="preserve"> - количество мероприятий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>, запланированных к выполнению в отчетном периоде в плане реализации подпрограммы 6 (единиц).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 xml:space="preserve">Уровень эффективности реализации подпрограммы </w:t>
      </w:r>
      <w:r w:rsidR="00746EB8" w:rsidRPr="005F2EE7">
        <w:rPr>
          <w:rFonts w:ascii="Times New Roman" w:hAnsi="Times New Roman"/>
          <w:sz w:val="28"/>
          <w:szCs w:val="28"/>
        </w:rPr>
        <w:t>11</w:t>
      </w:r>
      <w:r w:rsidRPr="005F2EE7">
        <w:rPr>
          <w:rFonts w:ascii="Times New Roman" w:hAnsi="Times New Roman"/>
          <w:sz w:val="28"/>
          <w:szCs w:val="28"/>
        </w:rPr>
        <w:t xml:space="preserve"> определяется при значении показателя эффективности (Эп</w:t>
      </w:r>
      <w:proofErr w:type="gramStart"/>
      <w:r w:rsidRPr="005F2EE7">
        <w:rPr>
          <w:rFonts w:ascii="Times New Roman" w:hAnsi="Times New Roman"/>
          <w:sz w:val="28"/>
          <w:szCs w:val="28"/>
        </w:rPr>
        <w:t>6</w:t>
      </w:r>
      <w:proofErr w:type="gramEnd"/>
      <w:r w:rsidRPr="005F2EE7">
        <w:rPr>
          <w:rFonts w:ascii="Times New Roman" w:hAnsi="Times New Roman"/>
          <w:sz w:val="28"/>
          <w:szCs w:val="28"/>
        </w:rPr>
        <w:t>):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96% и выше - высокий;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от 80 до 96% - удовлетворительный;</w:t>
      </w:r>
    </w:p>
    <w:p w:rsidR="001350BA" w:rsidRPr="005F2EE7" w:rsidRDefault="001350BA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E7">
        <w:rPr>
          <w:rFonts w:ascii="Times New Roman" w:hAnsi="Times New Roman"/>
          <w:sz w:val="28"/>
          <w:szCs w:val="28"/>
        </w:rPr>
        <w:t>ниже 80% - неудовлетворительный.</w:t>
      </w:r>
    </w:p>
    <w:p w:rsidR="00F5566B" w:rsidRPr="005F2EE7" w:rsidRDefault="00F5566B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66B" w:rsidRPr="002A2BA6" w:rsidRDefault="004D4A0D" w:rsidP="00F5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A2BA6">
        <w:rPr>
          <w:rFonts w:ascii="Times New Roman" w:hAnsi="Times New Roman"/>
          <w:b/>
          <w:sz w:val="28"/>
          <w:szCs w:val="28"/>
        </w:rPr>
        <w:t>Раздел 8</w:t>
      </w:r>
      <w:r w:rsidR="00F5566B" w:rsidRPr="002A2BA6">
        <w:rPr>
          <w:rFonts w:ascii="Times New Roman" w:hAnsi="Times New Roman"/>
          <w:b/>
          <w:sz w:val="28"/>
          <w:szCs w:val="28"/>
        </w:rPr>
        <w:t xml:space="preserve">.  </w:t>
      </w:r>
      <w:r w:rsidR="00F5566B" w:rsidRPr="002A2BA6">
        <w:rPr>
          <w:rFonts w:ascii="Times New Roman" w:hAnsi="Times New Roman"/>
          <w:b/>
          <w:bCs/>
          <w:sz w:val="28"/>
          <w:szCs w:val="28"/>
        </w:rPr>
        <w:t>Анализ рисков реализации подпрограммы 11</w:t>
      </w: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BA6">
        <w:rPr>
          <w:rFonts w:ascii="Times New Roman" w:hAnsi="Times New Roman"/>
          <w:b/>
          <w:bCs/>
          <w:sz w:val="28"/>
          <w:szCs w:val="28"/>
        </w:rPr>
        <w:t>и описание мер управления рисками реализации подпрограммы 11</w:t>
      </w: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6B" w:rsidRPr="002A2BA6" w:rsidRDefault="008D0E0B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6">
        <w:rPr>
          <w:rFonts w:ascii="Times New Roman" w:hAnsi="Times New Roman"/>
          <w:sz w:val="28"/>
          <w:szCs w:val="28"/>
        </w:rPr>
        <w:t xml:space="preserve">Реализация подпрограммы 11 </w:t>
      </w:r>
      <w:proofErr w:type="gramStart"/>
      <w:r w:rsidR="00F5566B" w:rsidRPr="002A2BA6">
        <w:rPr>
          <w:rFonts w:ascii="Times New Roman" w:hAnsi="Times New Roman"/>
          <w:sz w:val="28"/>
          <w:szCs w:val="28"/>
        </w:rPr>
        <w:t>сопряжена</w:t>
      </w:r>
      <w:proofErr w:type="gramEnd"/>
      <w:r w:rsidR="00F5566B" w:rsidRPr="002A2BA6">
        <w:rPr>
          <w:rFonts w:ascii="Times New Roman" w:hAnsi="Times New Roman"/>
          <w:sz w:val="28"/>
          <w:szCs w:val="28"/>
        </w:rPr>
        <w:t xml:space="preserve"> прежде всего с финансово-экономическими рисками.</w:t>
      </w:r>
    </w:p>
    <w:p w:rsidR="00F5566B" w:rsidRPr="002A2BA6" w:rsidRDefault="00F5566B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6">
        <w:rPr>
          <w:rFonts w:ascii="Times New Roman" w:hAnsi="Times New Roman"/>
          <w:sz w:val="28"/>
          <w:szCs w:val="28"/>
        </w:rPr>
        <w:t>Финансово-экономические риски связаны с сокращением в ходе реализации подпрограммы 11 предусмотренных объемов бюджетных средств. Сокращение финансирования за счет всех источников потребует внесения изменений в подпрограмму 11.</w:t>
      </w:r>
    </w:p>
    <w:p w:rsidR="00F5566B" w:rsidRPr="002A2BA6" w:rsidRDefault="00F5566B" w:rsidP="008D0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BA6">
        <w:rPr>
          <w:rFonts w:ascii="Times New Roman" w:hAnsi="Times New Roman"/>
          <w:sz w:val="28"/>
          <w:szCs w:val="28"/>
        </w:rPr>
        <w:t>Остальные виды рисков связаны со спецификой целей и задач подпрограммы 11, и меры по их минимизации будут приниматься в ходе оперативного управления.</w:t>
      </w: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A2BA6">
        <w:rPr>
          <w:rFonts w:ascii="Times New Roman" w:hAnsi="Times New Roman"/>
          <w:b/>
          <w:sz w:val="28"/>
          <w:szCs w:val="28"/>
        </w:rPr>
        <w:t xml:space="preserve">Раздел </w:t>
      </w:r>
      <w:r w:rsidR="004D4A0D" w:rsidRPr="002A2BA6">
        <w:rPr>
          <w:rFonts w:ascii="Times New Roman" w:hAnsi="Times New Roman"/>
          <w:b/>
          <w:sz w:val="28"/>
          <w:szCs w:val="28"/>
        </w:rPr>
        <w:t>9</w:t>
      </w:r>
      <w:r w:rsidRPr="002A2BA6">
        <w:rPr>
          <w:rFonts w:ascii="Times New Roman" w:hAnsi="Times New Roman"/>
          <w:b/>
          <w:sz w:val="28"/>
          <w:szCs w:val="28"/>
        </w:rPr>
        <w:t xml:space="preserve">.  </w:t>
      </w:r>
      <w:r w:rsidRPr="002A2BA6">
        <w:rPr>
          <w:rFonts w:ascii="Times New Roman" w:hAnsi="Times New Roman"/>
          <w:b/>
          <w:bCs/>
          <w:sz w:val="28"/>
          <w:szCs w:val="28"/>
        </w:rPr>
        <w:t xml:space="preserve"> Прогноз сводных показателей государственных заданий</w:t>
      </w: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A2BA6">
        <w:rPr>
          <w:rFonts w:ascii="Times New Roman" w:hAnsi="Times New Roman"/>
          <w:b/>
          <w:bCs/>
          <w:sz w:val="28"/>
          <w:szCs w:val="28"/>
        </w:rPr>
        <w:t>по этапам реализации подпрограммы 11 (при оказании</w:t>
      </w:r>
      <w:proofErr w:type="gramEnd"/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BA6">
        <w:rPr>
          <w:rFonts w:ascii="Times New Roman" w:hAnsi="Times New Roman"/>
          <w:b/>
          <w:bCs/>
          <w:sz w:val="28"/>
          <w:szCs w:val="28"/>
        </w:rPr>
        <w:t>государственными учреждениями государственных услуг (работ) в рамках подпрограммы 11)</w:t>
      </w:r>
    </w:p>
    <w:p w:rsidR="00F5566B" w:rsidRPr="002A2BA6" w:rsidRDefault="00F5566B" w:rsidP="00F5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66B" w:rsidRPr="005F2EE7" w:rsidRDefault="00F5566B" w:rsidP="00F55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2BA6">
        <w:rPr>
          <w:rFonts w:ascii="Times New Roman" w:hAnsi="Times New Roman"/>
          <w:sz w:val="28"/>
          <w:szCs w:val="28"/>
        </w:rPr>
        <w:t>Прогноз сводных показателей не требуется в связи с отсутствием в подпрограмме 11  установленного государственного задания.</w:t>
      </w:r>
    </w:p>
    <w:p w:rsidR="002D3770" w:rsidRPr="005F2EE7" w:rsidRDefault="002D3770" w:rsidP="004D4A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3770" w:rsidRPr="005F2EE7" w:rsidSect="008D0E0B">
      <w:headerReference w:type="even" r:id="rId15"/>
      <w:headerReference w:type="default" r:id="rId1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EE" w:rsidRDefault="00B434EE">
      <w:r>
        <w:separator/>
      </w:r>
    </w:p>
  </w:endnote>
  <w:endnote w:type="continuationSeparator" w:id="1">
    <w:p w:rsidR="00B434EE" w:rsidRDefault="00B4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EE" w:rsidRDefault="00B434EE">
      <w:r>
        <w:separator/>
      </w:r>
    </w:p>
  </w:footnote>
  <w:footnote w:type="continuationSeparator" w:id="1">
    <w:p w:rsidR="00B434EE" w:rsidRDefault="00B43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F66286" w:rsidP="006474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34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34EE" w:rsidRDefault="00B434E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E" w:rsidRDefault="00F66286" w:rsidP="0062407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34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17E4">
      <w:rPr>
        <w:rStyle w:val="a9"/>
        <w:noProof/>
      </w:rPr>
      <w:t>2</w:t>
    </w:r>
    <w:r>
      <w:rPr>
        <w:rStyle w:val="a9"/>
      </w:rPr>
      <w:fldChar w:fldCharType="end"/>
    </w:r>
  </w:p>
  <w:p w:rsidR="00B434EE" w:rsidRDefault="00B434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D80"/>
    <w:multiLevelType w:val="multilevel"/>
    <w:tmpl w:val="FED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28B1"/>
    <w:multiLevelType w:val="hybridMultilevel"/>
    <w:tmpl w:val="9A80AD60"/>
    <w:lvl w:ilvl="0" w:tplc="E6D622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2D5D9A"/>
    <w:multiLevelType w:val="hybridMultilevel"/>
    <w:tmpl w:val="55B0BD3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64A1"/>
    <w:multiLevelType w:val="hybridMultilevel"/>
    <w:tmpl w:val="6462761A"/>
    <w:lvl w:ilvl="0" w:tplc="E6D622F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B95553E"/>
    <w:multiLevelType w:val="multilevel"/>
    <w:tmpl w:val="F72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4DE6"/>
    <w:multiLevelType w:val="multilevel"/>
    <w:tmpl w:val="5D38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347EB"/>
    <w:multiLevelType w:val="multilevel"/>
    <w:tmpl w:val="9A2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52E90"/>
    <w:multiLevelType w:val="hybridMultilevel"/>
    <w:tmpl w:val="01F465D8"/>
    <w:lvl w:ilvl="0" w:tplc="E6D622F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31124B8C"/>
    <w:multiLevelType w:val="multilevel"/>
    <w:tmpl w:val="DA14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529B8"/>
    <w:multiLevelType w:val="multilevel"/>
    <w:tmpl w:val="5D84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62DB3"/>
    <w:multiLevelType w:val="multilevel"/>
    <w:tmpl w:val="B1E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003AC"/>
    <w:multiLevelType w:val="hybridMultilevel"/>
    <w:tmpl w:val="F7DA07E6"/>
    <w:lvl w:ilvl="0" w:tplc="E6D622F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23A6CDC"/>
    <w:multiLevelType w:val="multilevel"/>
    <w:tmpl w:val="F1F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391005"/>
    <w:multiLevelType w:val="hybridMultilevel"/>
    <w:tmpl w:val="EBDE5DCE"/>
    <w:lvl w:ilvl="0" w:tplc="52306924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4C92"/>
    <w:multiLevelType w:val="hybridMultilevel"/>
    <w:tmpl w:val="37FE96B6"/>
    <w:lvl w:ilvl="0" w:tplc="B7B649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3F41"/>
    <w:multiLevelType w:val="hybridMultilevel"/>
    <w:tmpl w:val="E0665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203400"/>
    <w:multiLevelType w:val="hybridMultilevel"/>
    <w:tmpl w:val="66B00F10"/>
    <w:lvl w:ilvl="0" w:tplc="E6D622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5404C17"/>
    <w:multiLevelType w:val="multilevel"/>
    <w:tmpl w:val="B0A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66EEE"/>
    <w:multiLevelType w:val="multilevel"/>
    <w:tmpl w:val="C64C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67FF7"/>
    <w:multiLevelType w:val="hybridMultilevel"/>
    <w:tmpl w:val="A7EEC59C"/>
    <w:lvl w:ilvl="0" w:tplc="CF965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C52688"/>
    <w:multiLevelType w:val="multilevel"/>
    <w:tmpl w:val="AC40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817E69"/>
    <w:multiLevelType w:val="hybridMultilevel"/>
    <w:tmpl w:val="AE2E8B64"/>
    <w:lvl w:ilvl="0" w:tplc="E6D622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BAF598C"/>
    <w:multiLevelType w:val="multilevel"/>
    <w:tmpl w:val="494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094E25"/>
    <w:multiLevelType w:val="hybridMultilevel"/>
    <w:tmpl w:val="7420715A"/>
    <w:lvl w:ilvl="0" w:tplc="E6D622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5837E6"/>
    <w:multiLevelType w:val="multilevel"/>
    <w:tmpl w:val="7A4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A497D"/>
    <w:multiLevelType w:val="multilevel"/>
    <w:tmpl w:val="140A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E1FB5"/>
    <w:multiLevelType w:val="hybridMultilevel"/>
    <w:tmpl w:val="1CD472CA"/>
    <w:lvl w:ilvl="0" w:tplc="E6D622FE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DA90D13"/>
    <w:multiLevelType w:val="hybridMultilevel"/>
    <w:tmpl w:val="87E62332"/>
    <w:lvl w:ilvl="0" w:tplc="E6D622F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3"/>
  </w:num>
  <w:num w:numId="5">
    <w:abstractNumId w:val="7"/>
  </w:num>
  <w:num w:numId="6">
    <w:abstractNumId w:val="21"/>
  </w:num>
  <w:num w:numId="7">
    <w:abstractNumId w:val="1"/>
  </w:num>
  <w:num w:numId="8">
    <w:abstractNumId w:val="26"/>
  </w:num>
  <w:num w:numId="9">
    <w:abstractNumId w:val="11"/>
  </w:num>
  <w:num w:numId="10">
    <w:abstractNumId w:val="23"/>
  </w:num>
  <w:num w:numId="11">
    <w:abstractNumId w:val="27"/>
  </w:num>
  <w:num w:numId="12">
    <w:abstractNumId w:val="16"/>
  </w:num>
  <w:num w:numId="13">
    <w:abstractNumId w:val="24"/>
  </w:num>
  <w:num w:numId="14">
    <w:abstractNumId w:val="8"/>
  </w:num>
  <w:num w:numId="15">
    <w:abstractNumId w:val="20"/>
  </w:num>
  <w:num w:numId="16">
    <w:abstractNumId w:val="22"/>
  </w:num>
  <w:num w:numId="17">
    <w:abstractNumId w:val="5"/>
  </w:num>
  <w:num w:numId="18">
    <w:abstractNumId w:val="12"/>
  </w:num>
  <w:num w:numId="19">
    <w:abstractNumId w:val="9"/>
  </w:num>
  <w:num w:numId="20">
    <w:abstractNumId w:val="0"/>
  </w:num>
  <w:num w:numId="21">
    <w:abstractNumId w:val="17"/>
  </w:num>
  <w:num w:numId="22">
    <w:abstractNumId w:val="6"/>
  </w:num>
  <w:num w:numId="23">
    <w:abstractNumId w:val="18"/>
  </w:num>
  <w:num w:numId="24">
    <w:abstractNumId w:val="25"/>
  </w:num>
  <w:num w:numId="25">
    <w:abstractNumId w:val="4"/>
  </w:num>
  <w:num w:numId="26">
    <w:abstractNumId w:val="10"/>
  </w:num>
  <w:num w:numId="27">
    <w:abstractNumId w:val="13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96"/>
    <w:rsid w:val="0000139D"/>
    <w:rsid w:val="00001749"/>
    <w:rsid w:val="00001CA9"/>
    <w:rsid w:val="00001D40"/>
    <w:rsid w:val="000023C5"/>
    <w:rsid w:val="00002C7D"/>
    <w:rsid w:val="00002CE9"/>
    <w:rsid w:val="000034BE"/>
    <w:rsid w:val="000036B4"/>
    <w:rsid w:val="000044E4"/>
    <w:rsid w:val="00004BD9"/>
    <w:rsid w:val="00005A5A"/>
    <w:rsid w:val="0000601B"/>
    <w:rsid w:val="00006E08"/>
    <w:rsid w:val="000109B2"/>
    <w:rsid w:val="0001110F"/>
    <w:rsid w:val="000117DB"/>
    <w:rsid w:val="00011D5D"/>
    <w:rsid w:val="00011FBF"/>
    <w:rsid w:val="000121D1"/>
    <w:rsid w:val="00012C8E"/>
    <w:rsid w:val="00012F81"/>
    <w:rsid w:val="00013204"/>
    <w:rsid w:val="000140DC"/>
    <w:rsid w:val="000141F4"/>
    <w:rsid w:val="000144AD"/>
    <w:rsid w:val="0001556E"/>
    <w:rsid w:val="00015CD1"/>
    <w:rsid w:val="00016304"/>
    <w:rsid w:val="000168EA"/>
    <w:rsid w:val="000178CA"/>
    <w:rsid w:val="000179B3"/>
    <w:rsid w:val="00017E08"/>
    <w:rsid w:val="0002017E"/>
    <w:rsid w:val="000208C9"/>
    <w:rsid w:val="000224AB"/>
    <w:rsid w:val="00022A14"/>
    <w:rsid w:val="00022BEE"/>
    <w:rsid w:val="00022C7A"/>
    <w:rsid w:val="0002348B"/>
    <w:rsid w:val="0002381F"/>
    <w:rsid w:val="00023A79"/>
    <w:rsid w:val="000240A8"/>
    <w:rsid w:val="00024EEE"/>
    <w:rsid w:val="00025437"/>
    <w:rsid w:val="00026620"/>
    <w:rsid w:val="00026C5F"/>
    <w:rsid w:val="00026D1F"/>
    <w:rsid w:val="00026D23"/>
    <w:rsid w:val="000271BE"/>
    <w:rsid w:val="000277EA"/>
    <w:rsid w:val="000279B4"/>
    <w:rsid w:val="00030308"/>
    <w:rsid w:val="00031374"/>
    <w:rsid w:val="000313F1"/>
    <w:rsid w:val="00031C33"/>
    <w:rsid w:val="0003344E"/>
    <w:rsid w:val="000342EE"/>
    <w:rsid w:val="00034CA1"/>
    <w:rsid w:val="00034D8D"/>
    <w:rsid w:val="00035880"/>
    <w:rsid w:val="00035889"/>
    <w:rsid w:val="00036B4A"/>
    <w:rsid w:val="000377F5"/>
    <w:rsid w:val="00037D1C"/>
    <w:rsid w:val="0004127A"/>
    <w:rsid w:val="00041F19"/>
    <w:rsid w:val="00041FA8"/>
    <w:rsid w:val="00041FB1"/>
    <w:rsid w:val="0004213F"/>
    <w:rsid w:val="00043C3F"/>
    <w:rsid w:val="00043F97"/>
    <w:rsid w:val="00045A6E"/>
    <w:rsid w:val="00047671"/>
    <w:rsid w:val="000500C7"/>
    <w:rsid w:val="000506E8"/>
    <w:rsid w:val="00051D91"/>
    <w:rsid w:val="00053569"/>
    <w:rsid w:val="0005407A"/>
    <w:rsid w:val="000540A5"/>
    <w:rsid w:val="000542A4"/>
    <w:rsid w:val="000543CF"/>
    <w:rsid w:val="000549A6"/>
    <w:rsid w:val="00054E0C"/>
    <w:rsid w:val="00054FC0"/>
    <w:rsid w:val="00056309"/>
    <w:rsid w:val="00060B91"/>
    <w:rsid w:val="000611C5"/>
    <w:rsid w:val="000616D2"/>
    <w:rsid w:val="000621F2"/>
    <w:rsid w:val="00062A82"/>
    <w:rsid w:val="00062CEA"/>
    <w:rsid w:val="00063355"/>
    <w:rsid w:val="00064088"/>
    <w:rsid w:val="0006523B"/>
    <w:rsid w:val="0006622A"/>
    <w:rsid w:val="00067174"/>
    <w:rsid w:val="0007176C"/>
    <w:rsid w:val="00071A8C"/>
    <w:rsid w:val="00072E6B"/>
    <w:rsid w:val="00072E88"/>
    <w:rsid w:val="00073DE8"/>
    <w:rsid w:val="000741E8"/>
    <w:rsid w:val="00074D7E"/>
    <w:rsid w:val="0007525E"/>
    <w:rsid w:val="00075403"/>
    <w:rsid w:val="00075C8C"/>
    <w:rsid w:val="00075D6F"/>
    <w:rsid w:val="00075F56"/>
    <w:rsid w:val="00077519"/>
    <w:rsid w:val="00077CF6"/>
    <w:rsid w:val="00077E09"/>
    <w:rsid w:val="00080F61"/>
    <w:rsid w:val="00081050"/>
    <w:rsid w:val="0008121C"/>
    <w:rsid w:val="00081A81"/>
    <w:rsid w:val="00081AE3"/>
    <w:rsid w:val="00082A28"/>
    <w:rsid w:val="00082D58"/>
    <w:rsid w:val="0008307C"/>
    <w:rsid w:val="00083671"/>
    <w:rsid w:val="00083CF4"/>
    <w:rsid w:val="00083E8B"/>
    <w:rsid w:val="000841BC"/>
    <w:rsid w:val="00084329"/>
    <w:rsid w:val="00084921"/>
    <w:rsid w:val="00084DF1"/>
    <w:rsid w:val="00085EC7"/>
    <w:rsid w:val="000860BE"/>
    <w:rsid w:val="000864F6"/>
    <w:rsid w:val="000871C7"/>
    <w:rsid w:val="0008720F"/>
    <w:rsid w:val="00087808"/>
    <w:rsid w:val="00087BE0"/>
    <w:rsid w:val="00087E50"/>
    <w:rsid w:val="00087E88"/>
    <w:rsid w:val="000902D8"/>
    <w:rsid w:val="00090405"/>
    <w:rsid w:val="000912E1"/>
    <w:rsid w:val="00092F0A"/>
    <w:rsid w:val="00095582"/>
    <w:rsid w:val="00095F8B"/>
    <w:rsid w:val="0009691A"/>
    <w:rsid w:val="000969C8"/>
    <w:rsid w:val="000A0838"/>
    <w:rsid w:val="000A0840"/>
    <w:rsid w:val="000A1178"/>
    <w:rsid w:val="000A17FD"/>
    <w:rsid w:val="000A1B6D"/>
    <w:rsid w:val="000A2005"/>
    <w:rsid w:val="000A3A92"/>
    <w:rsid w:val="000A3D85"/>
    <w:rsid w:val="000A4E5F"/>
    <w:rsid w:val="000A5673"/>
    <w:rsid w:val="000A6742"/>
    <w:rsid w:val="000A67C9"/>
    <w:rsid w:val="000A762D"/>
    <w:rsid w:val="000A78E2"/>
    <w:rsid w:val="000B0D0B"/>
    <w:rsid w:val="000B111F"/>
    <w:rsid w:val="000B1660"/>
    <w:rsid w:val="000B1A34"/>
    <w:rsid w:val="000B1EE8"/>
    <w:rsid w:val="000B25CF"/>
    <w:rsid w:val="000B2CE6"/>
    <w:rsid w:val="000B4191"/>
    <w:rsid w:val="000B460A"/>
    <w:rsid w:val="000B51BD"/>
    <w:rsid w:val="000B5936"/>
    <w:rsid w:val="000B6450"/>
    <w:rsid w:val="000B67BD"/>
    <w:rsid w:val="000B6EFE"/>
    <w:rsid w:val="000C0411"/>
    <w:rsid w:val="000C0847"/>
    <w:rsid w:val="000C0D69"/>
    <w:rsid w:val="000C142C"/>
    <w:rsid w:val="000C19EF"/>
    <w:rsid w:val="000C22AD"/>
    <w:rsid w:val="000C2786"/>
    <w:rsid w:val="000C27B6"/>
    <w:rsid w:val="000C2B32"/>
    <w:rsid w:val="000C3E73"/>
    <w:rsid w:val="000C4518"/>
    <w:rsid w:val="000C4550"/>
    <w:rsid w:val="000C4889"/>
    <w:rsid w:val="000C506B"/>
    <w:rsid w:val="000C5613"/>
    <w:rsid w:val="000C5C1E"/>
    <w:rsid w:val="000C63A0"/>
    <w:rsid w:val="000C658E"/>
    <w:rsid w:val="000C66FC"/>
    <w:rsid w:val="000C6B23"/>
    <w:rsid w:val="000C6B53"/>
    <w:rsid w:val="000C71E2"/>
    <w:rsid w:val="000D0179"/>
    <w:rsid w:val="000D148E"/>
    <w:rsid w:val="000D15B9"/>
    <w:rsid w:val="000D18D3"/>
    <w:rsid w:val="000D1C92"/>
    <w:rsid w:val="000D1E4A"/>
    <w:rsid w:val="000D3074"/>
    <w:rsid w:val="000D4167"/>
    <w:rsid w:val="000D4C1A"/>
    <w:rsid w:val="000D4D9D"/>
    <w:rsid w:val="000D4EFA"/>
    <w:rsid w:val="000D55BF"/>
    <w:rsid w:val="000D65D4"/>
    <w:rsid w:val="000D67F8"/>
    <w:rsid w:val="000D6D7F"/>
    <w:rsid w:val="000D7752"/>
    <w:rsid w:val="000D7813"/>
    <w:rsid w:val="000D7846"/>
    <w:rsid w:val="000D7990"/>
    <w:rsid w:val="000E022C"/>
    <w:rsid w:val="000E049C"/>
    <w:rsid w:val="000E113B"/>
    <w:rsid w:val="000E262A"/>
    <w:rsid w:val="000E311B"/>
    <w:rsid w:val="000E3551"/>
    <w:rsid w:val="000E361C"/>
    <w:rsid w:val="000E3659"/>
    <w:rsid w:val="000E4586"/>
    <w:rsid w:val="000E4718"/>
    <w:rsid w:val="000E5F0B"/>
    <w:rsid w:val="000E5F70"/>
    <w:rsid w:val="000E60A6"/>
    <w:rsid w:val="000E659A"/>
    <w:rsid w:val="000E7BBA"/>
    <w:rsid w:val="000F0817"/>
    <w:rsid w:val="000F19D8"/>
    <w:rsid w:val="000F22E0"/>
    <w:rsid w:val="000F23A4"/>
    <w:rsid w:val="000F24B0"/>
    <w:rsid w:val="000F2713"/>
    <w:rsid w:val="000F2C83"/>
    <w:rsid w:val="000F3BC7"/>
    <w:rsid w:val="000F425D"/>
    <w:rsid w:val="000F50DD"/>
    <w:rsid w:val="000F5808"/>
    <w:rsid w:val="000F6BF9"/>
    <w:rsid w:val="000F6DF5"/>
    <w:rsid w:val="000F76B0"/>
    <w:rsid w:val="000F790B"/>
    <w:rsid w:val="001005CE"/>
    <w:rsid w:val="00102250"/>
    <w:rsid w:val="00102311"/>
    <w:rsid w:val="001027C5"/>
    <w:rsid w:val="00103188"/>
    <w:rsid w:val="0010379E"/>
    <w:rsid w:val="00103AFA"/>
    <w:rsid w:val="00103C3F"/>
    <w:rsid w:val="0010509F"/>
    <w:rsid w:val="001054EE"/>
    <w:rsid w:val="0010636F"/>
    <w:rsid w:val="0010694B"/>
    <w:rsid w:val="00106B40"/>
    <w:rsid w:val="00107127"/>
    <w:rsid w:val="0010752B"/>
    <w:rsid w:val="00107E60"/>
    <w:rsid w:val="00110FAB"/>
    <w:rsid w:val="0011143B"/>
    <w:rsid w:val="00111ABD"/>
    <w:rsid w:val="00112EA5"/>
    <w:rsid w:val="00113BB6"/>
    <w:rsid w:val="00113BF0"/>
    <w:rsid w:val="00114171"/>
    <w:rsid w:val="00115A0E"/>
    <w:rsid w:val="00116E18"/>
    <w:rsid w:val="00117257"/>
    <w:rsid w:val="001201E5"/>
    <w:rsid w:val="0012027D"/>
    <w:rsid w:val="0012077E"/>
    <w:rsid w:val="00120960"/>
    <w:rsid w:val="00121178"/>
    <w:rsid w:val="00121E1F"/>
    <w:rsid w:val="00121FCE"/>
    <w:rsid w:val="001238CC"/>
    <w:rsid w:val="001255A2"/>
    <w:rsid w:val="00125967"/>
    <w:rsid w:val="00125DCD"/>
    <w:rsid w:val="00126D0C"/>
    <w:rsid w:val="00130089"/>
    <w:rsid w:val="001307CB"/>
    <w:rsid w:val="00130C90"/>
    <w:rsid w:val="00131885"/>
    <w:rsid w:val="00131B6E"/>
    <w:rsid w:val="00131BD0"/>
    <w:rsid w:val="00132274"/>
    <w:rsid w:val="00134A65"/>
    <w:rsid w:val="00134EED"/>
    <w:rsid w:val="001350BA"/>
    <w:rsid w:val="00135445"/>
    <w:rsid w:val="001366D6"/>
    <w:rsid w:val="001401F5"/>
    <w:rsid w:val="00140819"/>
    <w:rsid w:val="0014162D"/>
    <w:rsid w:val="0014212A"/>
    <w:rsid w:val="0014247B"/>
    <w:rsid w:val="001425D8"/>
    <w:rsid w:val="00144BCC"/>
    <w:rsid w:val="0014591B"/>
    <w:rsid w:val="0014605D"/>
    <w:rsid w:val="001462F2"/>
    <w:rsid w:val="00150226"/>
    <w:rsid w:val="00150751"/>
    <w:rsid w:val="001521D5"/>
    <w:rsid w:val="00152262"/>
    <w:rsid w:val="00152A2A"/>
    <w:rsid w:val="00152E21"/>
    <w:rsid w:val="00153652"/>
    <w:rsid w:val="00153CEA"/>
    <w:rsid w:val="001540F3"/>
    <w:rsid w:val="00154169"/>
    <w:rsid w:val="00154946"/>
    <w:rsid w:val="001549E4"/>
    <w:rsid w:val="00155897"/>
    <w:rsid w:val="00155EDF"/>
    <w:rsid w:val="00156432"/>
    <w:rsid w:val="00156698"/>
    <w:rsid w:val="00156956"/>
    <w:rsid w:val="001571B5"/>
    <w:rsid w:val="001605FE"/>
    <w:rsid w:val="001606B9"/>
    <w:rsid w:val="00160CBA"/>
    <w:rsid w:val="001611EC"/>
    <w:rsid w:val="00161D91"/>
    <w:rsid w:val="00162BFD"/>
    <w:rsid w:val="00163914"/>
    <w:rsid w:val="00164274"/>
    <w:rsid w:val="00164D7A"/>
    <w:rsid w:val="0016606A"/>
    <w:rsid w:val="001663DC"/>
    <w:rsid w:val="00167EA8"/>
    <w:rsid w:val="001709D7"/>
    <w:rsid w:val="00170E42"/>
    <w:rsid w:val="00171064"/>
    <w:rsid w:val="00172EE1"/>
    <w:rsid w:val="00174339"/>
    <w:rsid w:val="0017445C"/>
    <w:rsid w:val="00174AF9"/>
    <w:rsid w:val="00175382"/>
    <w:rsid w:val="001757ED"/>
    <w:rsid w:val="001757F7"/>
    <w:rsid w:val="00175E56"/>
    <w:rsid w:val="00176998"/>
    <w:rsid w:val="001772A6"/>
    <w:rsid w:val="00177552"/>
    <w:rsid w:val="0017758B"/>
    <w:rsid w:val="001801F6"/>
    <w:rsid w:val="00180218"/>
    <w:rsid w:val="00180865"/>
    <w:rsid w:val="00180E3C"/>
    <w:rsid w:val="00180EBB"/>
    <w:rsid w:val="00182E14"/>
    <w:rsid w:val="00184F05"/>
    <w:rsid w:val="00185B99"/>
    <w:rsid w:val="00185D99"/>
    <w:rsid w:val="001864A2"/>
    <w:rsid w:val="00186DFB"/>
    <w:rsid w:val="00187130"/>
    <w:rsid w:val="001873B5"/>
    <w:rsid w:val="001874ED"/>
    <w:rsid w:val="00190F78"/>
    <w:rsid w:val="001912E9"/>
    <w:rsid w:val="0019153A"/>
    <w:rsid w:val="00192165"/>
    <w:rsid w:val="0019302F"/>
    <w:rsid w:val="00193431"/>
    <w:rsid w:val="001948F6"/>
    <w:rsid w:val="00195656"/>
    <w:rsid w:val="00195C72"/>
    <w:rsid w:val="001961CF"/>
    <w:rsid w:val="0019699F"/>
    <w:rsid w:val="00197105"/>
    <w:rsid w:val="0019739C"/>
    <w:rsid w:val="00197839"/>
    <w:rsid w:val="00197CAC"/>
    <w:rsid w:val="001A02B1"/>
    <w:rsid w:val="001A07F8"/>
    <w:rsid w:val="001A0980"/>
    <w:rsid w:val="001A13A6"/>
    <w:rsid w:val="001A153C"/>
    <w:rsid w:val="001A1935"/>
    <w:rsid w:val="001A2091"/>
    <w:rsid w:val="001A2B00"/>
    <w:rsid w:val="001A2FA6"/>
    <w:rsid w:val="001A3071"/>
    <w:rsid w:val="001A343D"/>
    <w:rsid w:val="001A43D6"/>
    <w:rsid w:val="001A4B66"/>
    <w:rsid w:val="001A5642"/>
    <w:rsid w:val="001A6FBD"/>
    <w:rsid w:val="001A7A29"/>
    <w:rsid w:val="001B24D6"/>
    <w:rsid w:val="001B32CB"/>
    <w:rsid w:val="001B43E1"/>
    <w:rsid w:val="001B474D"/>
    <w:rsid w:val="001B49EA"/>
    <w:rsid w:val="001B530B"/>
    <w:rsid w:val="001B64EC"/>
    <w:rsid w:val="001B6DDF"/>
    <w:rsid w:val="001B708B"/>
    <w:rsid w:val="001B78AA"/>
    <w:rsid w:val="001C0D39"/>
    <w:rsid w:val="001C11E1"/>
    <w:rsid w:val="001C1EF6"/>
    <w:rsid w:val="001C2307"/>
    <w:rsid w:val="001C2C5C"/>
    <w:rsid w:val="001C38A0"/>
    <w:rsid w:val="001C415A"/>
    <w:rsid w:val="001C439E"/>
    <w:rsid w:val="001C4C46"/>
    <w:rsid w:val="001C51E5"/>
    <w:rsid w:val="001C54C3"/>
    <w:rsid w:val="001C58A5"/>
    <w:rsid w:val="001C5CEC"/>
    <w:rsid w:val="001C5ED3"/>
    <w:rsid w:val="001C608F"/>
    <w:rsid w:val="001C64E1"/>
    <w:rsid w:val="001C6816"/>
    <w:rsid w:val="001C6D31"/>
    <w:rsid w:val="001C74B3"/>
    <w:rsid w:val="001D0058"/>
    <w:rsid w:val="001D041C"/>
    <w:rsid w:val="001D0BA9"/>
    <w:rsid w:val="001D12B3"/>
    <w:rsid w:val="001D33AA"/>
    <w:rsid w:val="001D3F34"/>
    <w:rsid w:val="001D43B5"/>
    <w:rsid w:val="001D442F"/>
    <w:rsid w:val="001D5F0F"/>
    <w:rsid w:val="001D695F"/>
    <w:rsid w:val="001D6A70"/>
    <w:rsid w:val="001D6E6C"/>
    <w:rsid w:val="001D72E3"/>
    <w:rsid w:val="001D7A2C"/>
    <w:rsid w:val="001D7D14"/>
    <w:rsid w:val="001E0A34"/>
    <w:rsid w:val="001E1407"/>
    <w:rsid w:val="001E1F8F"/>
    <w:rsid w:val="001E20DB"/>
    <w:rsid w:val="001E23C3"/>
    <w:rsid w:val="001E4335"/>
    <w:rsid w:val="001E477B"/>
    <w:rsid w:val="001E4B1D"/>
    <w:rsid w:val="001E4C9F"/>
    <w:rsid w:val="001E5612"/>
    <w:rsid w:val="001E5AA5"/>
    <w:rsid w:val="001E60E5"/>
    <w:rsid w:val="001E6C76"/>
    <w:rsid w:val="001E6CFB"/>
    <w:rsid w:val="001E7036"/>
    <w:rsid w:val="001E7CE4"/>
    <w:rsid w:val="001E7D83"/>
    <w:rsid w:val="001F031D"/>
    <w:rsid w:val="001F0A21"/>
    <w:rsid w:val="001F0A82"/>
    <w:rsid w:val="001F1015"/>
    <w:rsid w:val="001F102D"/>
    <w:rsid w:val="001F1248"/>
    <w:rsid w:val="001F1274"/>
    <w:rsid w:val="001F1EC5"/>
    <w:rsid w:val="001F1F3F"/>
    <w:rsid w:val="001F2F49"/>
    <w:rsid w:val="001F2F74"/>
    <w:rsid w:val="001F34AE"/>
    <w:rsid w:val="001F37E5"/>
    <w:rsid w:val="001F3A21"/>
    <w:rsid w:val="001F407E"/>
    <w:rsid w:val="001F4184"/>
    <w:rsid w:val="001F4593"/>
    <w:rsid w:val="001F4CC0"/>
    <w:rsid w:val="001F58AD"/>
    <w:rsid w:val="001F5E22"/>
    <w:rsid w:val="001F60FC"/>
    <w:rsid w:val="001F74E7"/>
    <w:rsid w:val="001F7AD2"/>
    <w:rsid w:val="001F7C8F"/>
    <w:rsid w:val="002015F7"/>
    <w:rsid w:val="002018FE"/>
    <w:rsid w:val="002019BD"/>
    <w:rsid w:val="00201AA2"/>
    <w:rsid w:val="00202258"/>
    <w:rsid w:val="0020241D"/>
    <w:rsid w:val="002024D9"/>
    <w:rsid w:val="002024EF"/>
    <w:rsid w:val="002032D2"/>
    <w:rsid w:val="00203FFE"/>
    <w:rsid w:val="002050CB"/>
    <w:rsid w:val="002050E2"/>
    <w:rsid w:val="0020524F"/>
    <w:rsid w:val="00205411"/>
    <w:rsid w:val="002054AE"/>
    <w:rsid w:val="00205AAB"/>
    <w:rsid w:val="002063F1"/>
    <w:rsid w:val="00206C75"/>
    <w:rsid w:val="002071CE"/>
    <w:rsid w:val="0021018D"/>
    <w:rsid w:val="00210811"/>
    <w:rsid w:val="00210830"/>
    <w:rsid w:val="002114FA"/>
    <w:rsid w:val="00211E20"/>
    <w:rsid w:val="00212E0A"/>
    <w:rsid w:val="00213C2F"/>
    <w:rsid w:val="00213DAC"/>
    <w:rsid w:val="002148D4"/>
    <w:rsid w:val="002157C8"/>
    <w:rsid w:val="002158DE"/>
    <w:rsid w:val="00215A83"/>
    <w:rsid w:val="00215C40"/>
    <w:rsid w:val="0021633E"/>
    <w:rsid w:val="0021635A"/>
    <w:rsid w:val="0021635F"/>
    <w:rsid w:val="00216494"/>
    <w:rsid w:val="0021652D"/>
    <w:rsid w:val="002165CB"/>
    <w:rsid w:val="00216933"/>
    <w:rsid w:val="00216C13"/>
    <w:rsid w:val="002172BD"/>
    <w:rsid w:val="002178DA"/>
    <w:rsid w:val="00217E7A"/>
    <w:rsid w:val="00221929"/>
    <w:rsid w:val="00222E84"/>
    <w:rsid w:val="0022329D"/>
    <w:rsid w:val="00223C0B"/>
    <w:rsid w:val="0022409F"/>
    <w:rsid w:val="002240B2"/>
    <w:rsid w:val="00224719"/>
    <w:rsid w:val="00224A68"/>
    <w:rsid w:val="002251B4"/>
    <w:rsid w:val="00225238"/>
    <w:rsid w:val="00225268"/>
    <w:rsid w:val="00226972"/>
    <w:rsid w:val="00226B84"/>
    <w:rsid w:val="00226DDA"/>
    <w:rsid w:val="00227110"/>
    <w:rsid w:val="00227E63"/>
    <w:rsid w:val="00227F51"/>
    <w:rsid w:val="0023007B"/>
    <w:rsid w:val="00230981"/>
    <w:rsid w:val="00230CD7"/>
    <w:rsid w:val="002319B6"/>
    <w:rsid w:val="00231C8A"/>
    <w:rsid w:val="00231F2F"/>
    <w:rsid w:val="0023204F"/>
    <w:rsid w:val="0023266B"/>
    <w:rsid w:val="00233BD0"/>
    <w:rsid w:val="00236F87"/>
    <w:rsid w:val="0023700F"/>
    <w:rsid w:val="002370FE"/>
    <w:rsid w:val="00237C96"/>
    <w:rsid w:val="00237DF3"/>
    <w:rsid w:val="00240514"/>
    <w:rsid w:val="002416B3"/>
    <w:rsid w:val="00241B4E"/>
    <w:rsid w:val="002421BC"/>
    <w:rsid w:val="0024280C"/>
    <w:rsid w:val="002435D0"/>
    <w:rsid w:val="00243CDD"/>
    <w:rsid w:val="00244226"/>
    <w:rsid w:val="0024486C"/>
    <w:rsid w:val="002448F8"/>
    <w:rsid w:val="0024694D"/>
    <w:rsid w:val="00246A12"/>
    <w:rsid w:val="00247609"/>
    <w:rsid w:val="00247E0D"/>
    <w:rsid w:val="002506AB"/>
    <w:rsid w:val="00251026"/>
    <w:rsid w:val="00251211"/>
    <w:rsid w:val="002548F4"/>
    <w:rsid w:val="00255240"/>
    <w:rsid w:val="00255729"/>
    <w:rsid w:val="00255DEA"/>
    <w:rsid w:val="00256097"/>
    <w:rsid w:val="00257286"/>
    <w:rsid w:val="002575AE"/>
    <w:rsid w:val="00257B3E"/>
    <w:rsid w:val="00257C38"/>
    <w:rsid w:val="00257C88"/>
    <w:rsid w:val="00260903"/>
    <w:rsid w:val="0026113F"/>
    <w:rsid w:val="002611FC"/>
    <w:rsid w:val="002632F1"/>
    <w:rsid w:val="002638B0"/>
    <w:rsid w:val="00264808"/>
    <w:rsid w:val="00264D61"/>
    <w:rsid w:val="00264EB2"/>
    <w:rsid w:val="002659A2"/>
    <w:rsid w:val="0026672B"/>
    <w:rsid w:val="002669B7"/>
    <w:rsid w:val="0026791F"/>
    <w:rsid w:val="00267ED5"/>
    <w:rsid w:val="002717C8"/>
    <w:rsid w:val="002721D3"/>
    <w:rsid w:val="00272716"/>
    <w:rsid w:val="00272B27"/>
    <w:rsid w:val="00274A47"/>
    <w:rsid w:val="00274ACF"/>
    <w:rsid w:val="00274B8E"/>
    <w:rsid w:val="00274C84"/>
    <w:rsid w:val="0027530E"/>
    <w:rsid w:val="0027604C"/>
    <w:rsid w:val="002761B3"/>
    <w:rsid w:val="002767E9"/>
    <w:rsid w:val="002768DD"/>
    <w:rsid w:val="002774A9"/>
    <w:rsid w:val="00277725"/>
    <w:rsid w:val="002777F8"/>
    <w:rsid w:val="00277805"/>
    <w:rsid w:val="002779FC"/>
    <w:rsid w:val="00277C38"/>
    <w:rsid w:val="00277C59"/>
    <w:rsid w:val="00280043"/>
    <w:rsid w:val="0028084F"/>
    <w:rsid w:val="00281700"/>
    <w:rsid w:val="00281A29"/>
    <w:rsid w:val="00282231"/>
    <w:rsid w:val="0028275C"/>
    <w:rsid w:val="002837F3"/>
    <w:rsid w:val="00284488"/>
    <w:rsid w:val="00284F5A"/>
    <w:rsid w:val="002869EA"/>
    <w:rsid w:val="00286E7F"/>
    <w:rsid w:val="00290FB5"/>
    <w:rsid w:val="0029174A"/>
    <w:rsid w:val="002917F0"/>
    <w:rsid w:val="00292266"/>
    <w:rsid w:val="002926E3"/>
    <w:rsid w:val="00292A74"/>
    <w:rsid w:val="00292F1B"/>
    <w:rsid w:val="00293502"/>
    <w:rsid w:val="00293F3D"/>
    <w:rsid w:val="00295209"/>
    <w:rsid w:val="00296DE6"/>
    <w:rsid w:val="00296F13"/>
    <w:rsid w:val="00297080"/>
    <w:rsid w:val="00297C8B"/>
    <w:rsid w:val="00297D24"/>
    <w:rsid w:val="002A14BB"/>
    <w:rsid w:val="002A2BA6"/>
    <w:rsid w:val="002A2F14"/>
    <w:rsid w:val="002A34A1"/>
    <w:rsid w:val="002A51A0"/>
    <w:rsid w:val="002A549F"/>
    <w:rsid w:val="002A5ADB"/>
    <w:rsid w:val="002A7BFB"/>
    <w:rsid w:val="002A7F4D"/>
    <w:rsid w:val="002B0D11"/>
    <w:rsid w:val="002B10A1"/>
    <w:rsid w:val="002B14D0"/>
    <w:rsid w:val="002B1EE7"/>
    <w:rsid w:val="002B3672"/>
    <w:rsid w:val="002B37A3"/>
    <w:rsid w:val="002B40E5"/>
    <w:rsid w:val="002B5021"/>
    <w:rsid w:val="002B57E1"/>
    <w:rsid w:val="002B6C89"/>
    <w:rsid w:val="002B6C94"/>
    <w:rsid w:val="002B70CB"/>
    <w:rsid w:val="002B7994"/>
    <w:rsid w:val="002B7A07"/>
    <w:rsid w:val="002C1006"/>
    <w:rsid w:val="002C11AD"/>
    <w:rsid w:val="002C2B98"/>
    <w:rsid w:val="002C32A8"/>
    <w:rsid w:val="002C34C1"/>
    <w:rsid w:val="002C4A43"/>
    <w:rsid w:val="002C5288"/>
    <w:rsid w:val="002C5297"/>
    <w:rsid w:val="002C5AC2"/>
    <w:rsid w:val="002C6170"/>
    <w:rsid w:val="002C6855"/>
    <w:rsid w:val="002C6DD8"/>
    <w:rsid w:val="002C7352"/>
    <w:rsid w:val="002C7F8D"/>
    <w:rsid w:val="002D0586"/>
    <w:rsid w:val="002D0828"/>
    <w:rsid w:val="002D0E4E"/>
    <w:rsid w:val="002D1033"/>
    <w:rsid w:val="002D18AC"/>
    <w:rsid w:val="002D217B"/>
    <w:rsid w:val="002D3008"/>
    <w:rsid w:val="002D3364"/>
    <w:rsid w:val="002D355E"/>
    <w:rsid w:val="002D3770"/>
    <w:rsid w:val="002D43FA"/>
    <w:rsid w:val="002D4B4A"/>
    <w:rsid w:val="002D4F52"/>
    <w:rsid w:val="002D5B0F"/>
    <w:rsid w:val="002D5E10"/>
    <w:rsid w:val="002D67DD"/>
    <w:rsid w:val="002D6DF8"/>
    <w:rsid w:val="002E24AF"/>
    <w:rsid w:val="002E2515"/>
    <w:rsid w:val="002E2F7E"/>
    <w:rsid w:val="002E31B3"/>
    <w:rsid w:val="002E33FD"/>
    <w:rsid w:val="002E3773"/>
    <w:rsid w:val="002E3B2C"/>
    <w:rsid w:val="002E4582"/>
    <w:rsid w:val="002E4D71"/>
    <w:rsid w:val="002E5EA5"/>
    <w:rsid w:val="002E7803"/>
    <w:rsid w:val="002F0737"/>
    <w:rsid w:val="002F0E0B"/>
    <w:rsid w:val="002F14AE"/>
    <w:rsid w:val="002F2341"/>
    <w:rsid w:val="002F2A4A"/>
    <w:rsid w:val="002F2C8A"/>
    <w:rsid w:val="002F2FFB"/>
    <w:rsid w:val="002F30F0"/>
    <w:rsid w:val="002F3891"/>
    <w:rsid w:val="002F3892"/>
    <w:rsid w:val="002F4C69"/>
    <w:rsid w:val="002F5270"/>
    <w:rsid w:val="002F52F7"/>
    <w:rsid w:val="002F5B68"/>
    <w:rsid w:val="002F5EA8"/>
    <w:rsid w:val="002F6040"/>
    <w:rsid w:val="002F734E"/>
    <w:rsid w:val="002F7C59"/>
    <w:rsid w:val="002F7CB1"/>
    <w:rsid w:val="00300321"/>
    <w:rsid w:val="00300589"/>
    <w:rsid w:val="00300FCD"/>
    <w:rsid w:val="00301AC1"/>
    <w:rsid w:val="00301AE8"/>
    <w:rsid w:val="00302AB0"/>
    <w:rsid w:val="00302B84"/>
    <w:rsid w:val="00302CF3"/>
    <w:rsid w:val="00303087"/>
    <w:rsid w:val="00303717"/>
    <w:rsid w:val="003049E6"/>
    <w:rsid w:val="00304C2C"/>
    <w:rsid w:val="00305442"/>
    <w:rsid w:val="0030554D"/>
    <w:rsid w:val="00305CE2"/>
    <w:rsid w:val="00305D20"/>
    <w:rsid w:val="00310693"/>
    <w:rsid w:val="0031088B"/>
    <w:rsid w:val="003112B2"/>
    <w:rsid w:val="003114ED"/>
    <w:rsid w:val="003116DF"/>
    <w:rsid w:val="00311BED"/>
    <w:rsid w:val="00312DF6"/>
    <w:rsid w:val="00313603"/>
    <w:rsid w:val="00314F4E"/>
    <w:rsid w:val="00315002"/>
    <w:rsid w:val="00315AFF"/>
    <w:rsid w:val="003160C5"/>
    <w:rsid w:val="00316643"/>
    <w:rsid w:val="00317179"/>
    <w:rsid w:val="00317A69"/>
    <w:rsid w:val="0032036B"/>
    <w:rsid w:val="003208C1"/>
    <w:rsid w:val="003215CC"/>
    <w:rsid w:val="00321FD9"/>
    <w:rsid w:val="003228C0"/>
    <w:rsid w:val="00323402"/>
    <w:rsid w:val="00323B5A"/>
    <w:rsid w:val="00324489"/>
    <w:rsid w:val="003248F9"/>
    <w:rsid w:val="00325F7D"/>
    <w:rsid w:val="00327EEA"/>
    <w:rsid w:val="00330007"/>
    <w:rsid w:val="00330680"/>
    <w:rsid w:val="003306FA"/>
    <w:rsid w:val="00330CB6"/>
    <w:rsid w:val="00330D92"/>
    <w:rsid w:val="00330E19"/>
    <w:rsid w:val="0033104E"/>
    <w:rsid w:val="0033113A"/>
    <w:rsid w:val="003312D1"/>
    <w:rsid w:val="00331711"/>
    <w:rsid w:val="00331F38"/>
    <w:rsid w:val="003324C2"/>
    <w:rsid w:val="00332D1F"/>
    <w:rsid w:val="00333FFF"/>
    <w:rsid w:val="00334720"/>
    <w:rsid w:val="00334879"/>
    <w:rsid w:val="00334B8B"/>
    <w:rsid w:val="00334EEA"/>
    <w:rsid w:val="0033516F"/>
    <w:rsid w:val="00335B8D"/>
    <w:rsid w:val="0033648F"/>
    <w:rsid w:val="00340416"/>
    <w:rsid w:val="00341361"/>
    <w:rsid w:val="00341537"/>
    <w:rsid w:val="0034187C"/>
    <w:rsid w:val="003420C8"/>
    <w:rsid w:val="0034223B"/>
    <w:rsid w:val="00342547"/>
    <w:rsid w:val="00342A75"/>
    <w:rsid w:val="00343370"/>
    <w:rsid w:val="00343AE7"/>
    <w:rsid w:val="00343C22"/>
    <w:rsid w:val="003441E6"/>
    <w:rsid w:val="00344A30"/>
    <w:rsid w:val="00344CAA"/>
    <w:rsid w:val="00345454"/>
    <w:rsid w:val="00345490"/>
    <w:rsid w:val="00345D52"/>
    <w:rsid w:val="00345F37"/>
    <w:rsid w:val="00346916"/>
    <w:rsid w:val="00346CBA"/>
    <w:rsid w:val="003474F4"/>
    <w:rsid w:val="00347C20"/>
    <w:rsid w:val="00347E1B"/>
    <w:rsid w:val="00350AB7"/>
    <w:rsid w:val="0035105A"/>
    <w:rsid w:val="0035110D"/>
    <w:rsid w:val="00351561"/>
    <w:rsid w:val="0035202F"/>
    <w:rsid w:val="00352775"/>
    <w:rsid w:val="00353689"/>
    <w:rsid w:val="00353AA5"/>
    <w:rsid w:val="00353C51"/>
    <w:rsid w:val="00353E88"/>
    <w:rsid w:val="00354F78"/>
    <w:rsid w:val="00354FFB"/>
    <w:rsid w:val="003553C0"/>
    <w:rsid w:val="003557FF"/>
    <w:rsid w:val="00355904"/>
    <w:rsid w:val="00355979"/>
    <w:rsid w:val="00355A5B"/>
    <w:rsid w:val="003560F6"/>
    <w:rsid w:val="0035643C"/>
    <w:rsid w:val="00357285"/>
    <w:rsid w:val="00360490"/>
    <w:rsid w:val="00360EBA"/>
    <w:rsid w:val="0036107F"/>
    <w:rsid w:val="0036150C"/>
    <w:rsid w:val="00361907"/>
    <w:rsid w:val="00361BDC"/>
    <w:rsid w:val="00362034"/>
    <w:rsid w:val="003621E7"/>
    <w:rsid w:val="003622BC"/>
    <w:rsid w:val="00362471"/>
    <w:rsid w:val="00363369"/>
    <w:rsid w:val="003634C6"/>
    <w:rsid w:val="00363C9A"/>
    <w:rsid w:val="00364DCC"/>
    <w:rsid w:val="003654C3"/>
    <w:rsid w:val="00365530"/>
    <w:rsid w:val="003659AD"/>
    <w:rsid w:val="00365FC1"/>
    <w:rsid w:val="003663E2"/>
    <w:rsid w:val="00366600"/>
    <w:rsid w:val="00366F1D"/>
    <w:rsid w:val="00371360"/>
    <w:rsid w:val="00371A68"/>
    <w:rsid w:val="00371BF0"/>
    <w:rsid w:val="003720CB"/>
    <w:rsid w:val="00373EBB"/>
    <w:rsid w:val="00373F70"/>
    <w:rsid w:val="00374635"/>
    <w:rsid w:val="00374766"/>
    <w:rsid w:val="00374C1D"/>
    <w:rsid w:val="00375808"/>
    <w:rsid w:val="00375B1E"/>
    <w:rsid w:val="003760AF"/>
    <w:rsid w:val="00376132"/>
    <w:rsid w:val="00376496"/>
    <w:rsid w:val="003766D3"/>
    <w:rsid w:val="00376BB2"/>
    <w:rsid w:val="0038014A"/>
    <w:rsid w:val="003802C7"/>
    <w:rsid w:val="00380CD5"/>
    <w:rsid w:val="003813E7"/>
    <w:rsid w:val="00381888"/>
    <w:rsid w:val="00381BB4"/>
    <w:rsid w:val="0038241F"/>
    <w:rsid w:val="00382B21"/>
    <w:rsid w:val="00382E76"/>
    <w:rsid w:val="00383BD0"/>
    <w:rsid w:val="003848A5"/>
    <w:rsid w:val="00384E13"/>
    <w:rsid w:val="00386A09"/>
    <w:rsid w:val="00386BF1"/>
    <w:rsid w:val="00387BC0"/>
    <w:rsid w:val="00390700"/>
    <w:rsid w:val="00392A11"/>
    <w:rsid w:val="00392A64"/>
    <w:rsid w:val="00392FAC"/>
    <w:rsid w:val="003930C9"/>
    <w:rsid w:val="00393593"/>
    <w:rsid w:val="003936D0"/>
    <w:rsid w:val="003937E0"/>
    <w:rsid w:val="00393BB9"/>
    <w:rsid w:val="00393D93"/>
    <w:rsid w:val="0039472E"/>
    <w:rsid w:val="00394D8C"/>
    <w:rsid w:val="00394FDA"/>
    <w:rsid w:val="003950E9"/>
    <w:rsid w:val="003953F7"/>
    <w:rsid w:val="0039575B"/>
    <w:rsid w:val="003962D1"/>
    <w:rsid w:val="00397E73"/>
    <w:rsid w:val="00397F7B"/>
    <w:rsid w:val="003A00A7"/>
    <w:rsid w:val="003A11A3"/>
    <w:rsid w:val="003A144D"/>
    <w:rsid w:val="003A14EB"/>
    <w:rsid w:val="003A18D8"/>
    <w:rsid w:val="003A1A22"/>
    <w:rsid w:val="003A2D80"/>
    <w:rsid w:val="003A33C0"/>
    <w:rsid w:val="003A345E"/>
    <w:rsid w:val="003A348C"/>
    <w:rsid w:val="003A3CAB"/>
    <w:rsid w:val="003A3FBD"/>
    <w:rsid w:val="003A3FDE"/>
    <w:rsid w:val="003A4C32"/>
    <w:rsid w:val="003A5188"/>
    <w:rsid w:val="003A5BD6"/>
    <w:rsid w:val="003A6C99"/>
    <w:rsid w:val="003A783B"/>
    <w:rsid w:val="003B037D"/>
    <w:rsid w:val="003B0525"/>
    <w:rsid w:val="003B080E"/>
    <w:rsid w:val="003B0DC9"/>
    <w:rsid w:val="003B0DF7"/>
    <w:rsid w:val="003B0E26"/>
    <w:rsid w:val="003B135D"/>
    <w:rsid w:val="003B2781"/>
    <w:rsid w:val="003B4C37"/>
    <w:rsid w:val="003B4DA0"/>
    <w:rsid w:val="003B53DD"/>
    <w:rsid w:val="003B55CA"/>
    <w:rsid w:val="003B5E6F"/>
    <w:rsid w:val="003B62D9"/>
    <w:rsid w:val="003B674A"/>
    <w:rsid w:val="003B68CA"/>
    <w:rsid w:val="003B68EB"/>
    <w:rsid w:val="003C013E"/>
    <w:rsid w:val="003C15F9"/>
    <w:rsid w:val="003C161C"/>
    <w:rsid w:val="003C1981"/>
    <w:rsid w:val="003C22B4"/>
    <w:rsid w:val="003C3B52"/>
    <w:rsid w:val="003C4653"/>
    <w:rsid w:val="003C4DA3"/>
    <w:rsid w:val="003C4F13"/>
    <w:rsid w:val="003C6CA7"/>
    <w:rsid w:val="003C7C0C"/>
    <w:rsid w:val="003D0E69"/>
    <w:rsid w:val="003D135F"/>
    <w:rsid w:val="003D18F7"/>
    <w:rsid w:val="003D1BC1"/>
    <w:rsid w:val="003D2065"/>
    <w:rsid w:val="003D2A81"/>
    <w:rsid w:val="003D3122"/>
    <w:rsid w:val="003D3E20"/>
    <w:rsid w:val="003D3F02"/>
    <w:rsid w:val="003D47BB"/>
    <w:rsid w:val="003D47D9"/>
    <w:rsid w:val="003D48B8"/>
    <w:rsid w:val="003D6B18"/>
    <w:rsid w:val="003D6B20"/>
    <w:rsid w:val="003E0046"/>
    <w:rsid w:val="003E03E7"/>
    <w:rsid w:val="003E05A9"/>
    <w:rsid w:val="003E0A6E"/>
    <w:rsid w:val="003E1590"/>
    <w:rsid w:val="003E1915"/>
    <w:rsid w:val="003E27A2"/>
    <w:rsid w:val="003E4F61"/>
    <w:rsid w:val="003E4F8D"/>
    <w:rsid w:val="003E588F"/>
    <w:rsid w:val="003E5D82"/>
    <w:rsid w:val="003E62C2"/>
    <w:rsid w:val="003E64C7"/>
    <w:rsid w:val="003E6E46"/>
    <w:rsid w:val="003E7014"/>
    <w:rsid w:val="003E7D1D"/>
    <w:rsid w:val="003F1DBB"/>
    <w:rsid w:val="003F23AA"/>
    <w:rsid w:val="003F25D4"/>
    <w:rsid w:val="003F27C3"/>
    <w:rsid w:val="003F2D2A"/>
    <w:rsid w:val="003F3391"/>
    <w:rsid w:val="003F35C0"/>
    <w:rsid w:val="003F39A4"/>
    <w:rsid w:val="003F4419"/>
    <w:rsid w:val="003F4816"/>
    <w:rsid w:val="003F4C50"/>
    <w:rsid w:val="003F5179"/>
    <w:rsid w:val="003F5201"/>
    <w:rsid w:val="003F550E"/>
    <w:rsid w:val="003F62AD"/>
    <w:rsid w:val="003F670A"/>
    <w:rsid w:val="003F6917"/>
    <w:rsid w:val="003F744F"/>
    <w:rsid w:val="003F75C9"/>
    <w:rsid w:val="003F7841"/>
    <w:rsid w:val="003F7B3C"/>
    <w:rsid w:val="003F7B78"/>
    <w:rsid w:val="00401997"/>
    <w:rsid w:val="00401A00"/>
    <w:rsid w:val="00401CB8"/>
    <w:rsid w:val="00401DE7"/>
    <w:rsid w:val="00401F55"/>
    <w:rsid w:val="0040213C"/>
    <w:rsid w:val="0040213F"/>
    <w:rsid w:val="004021EE"/>
    <w:rsid w:val="004038F6"/>
    <w:rsid w:val="00403C6D"/>
    <w:rsid w:val="004044E3"/>
    <w:rsid w:val="004057C6"/>
    <w:rsid w:val="0040616A"/>
    <w:rsid w:val="00406BC1"/>
    <w:rsid w:val="00407089"/>
    <w:rsid w:val="00407DF3"/>
    <w:rsid w:val="00407F10"/>
    <w:rsid w:val="0041033C"/>
    <w:rsid w:val="004104A4"/>
    <w:rsid w:val="004104CD"/>
    <w:rsid w:val="0041146D"/>
    <w:rsid w:val="004138FA"/>
    <w:rsid w:val="00413BCF"/>
    <w:rsid w:val="00414A78"/>
    <w:rsid w:val="00414B41"/>
    <w:rsid w:val="00416B44"/>
    <w:rsid w:val="00417196"/>
    <w:rsid w:val="004177BF"/>
    <w:rsid w:val="00417D3B"/>
    <w:rsid w:val="00421E83"/>
    <w:rsid w:val="0042216D"/>
    <w:rsid w:val="00422918"/>
    <w:rsid w:val="00422A09"/>
    <w:rsid w:val="00422C1D"/>
    <w:rsid w:val="00423B87"/>
    <w:rsid w:val="00423C30"/>
    <w:rsid w:val="00423EB7"/>
    <w:rsid w:val="004242E8"/>
    <w:rsid w:val="00424AA3"/>
    <w:rsid w:val="004250FB"/>
    <w:rsid w:val="00425D8D"/>
    <w:rsid w:val="00425E2E"/>
    <w:rsid w:val="00425E86"/>
    <w:rsid w:val="00426A58"/>
    <w:rsid w:val="00427CC4"/>
    <w:rsid w:val="00427CF7"/>
    <w:rsid w:val="00427D84"/>
    <w:rsid w:val="004303E2"/>
    <w:rsid w:val="00430443"/>
    <w:rsid w:val="004309D3"/>
    <w:rsid w:val="00430CEF"/>
    <w:rsid w:val="00431861"/>
    <w:rsid w:val="004319CD"/>
    <w:rsid w:val="00431C2D"/>
    <w:rsid w:val="00431EE8"/>
    <w:rsid w:val="00432F94"/>
    <w:rsid w:val="00433DC0"/>
    <w:rsid w:val="00434974"/>
    <w:rsid w:val="004350B6"/>
    <w:rsid w:val="004352C9"/>
    <w:rsid w:val="00436B3C"/>
    <w:rsid w:val="00436BA3"/>
    <w:rsid w:val="004373D5"/>
    <w:rsid w:val="00437B86"/>
    <w:rsid w:val="00441F4D"/>
    <w:rsid w:val="004430FE"/>
    <w:rsid w:val="004433A6"/>
    <w:rsid w:val="0044357C"/>
    <w:rsid w:val="00443B71"/>
    <w:rsid w:val="004447F7"/>
    <w:rsid w:val="00444EC6"/>
    <w:rsid w:val="00444ED9"/>
    <w:rsid w:val="00445016"/>
    <w:rsid w:val="00445942"/>
    <w:rsid w:val="004502CD"/>
    <w:rsid w:val="0045073D"/>
    <w:rsid w:val="00452EA3"/>
    <w:rsid w:val="00452F13"/>
    <w:rsid w:val="004541A2"/>
    <w:rsid w:val="0045434C"/>
    <w:rsid w:val="00454384"/>
    <w:rsid w:val="00454A96"/>
    <w:rsid w:val="00454D76"/>
    <w:rsid w:val="0045502B"/>
    <w:rsid w:val="0045538D"/>
    <w:rsid w:val="004557E5"/>
    <w:rsid w:val="004559B1"/>
    <w:rsid w:val="00455B53"/>
    <w:rsid w:val="00455BC0"/>
    <w:rsid w:val="00455DB6"/>
    <w:rsid w:val="00456099"/>
    <w:rsid w:val="00456A17"/>
    <w:rsid w:val="00460456"/>
    <w:rsid w:val="00460C5A"/>
    <w:rsid w:val="00461AC3"/>
    <w:rsid w:val="00461B24"/>
    <w:rsid w:val="00461BAB"/>
    <w:rsid w:val="00462226"/>
    <w:rsid w:val="004622AA"/>
    <w:rsid w:val="004623BD"/>
    <w:rsid w:val="00462579"/>
    <w:rsid w:val="00462699"/>
    <w:rsid w:val="00463ABB"/>
    <w:rsid w:val="004642E8"/>
    <w:rsid w:val="00464857"/>
    <w:rsid w:val="00464FBE"/>
    <w:rsid w:val="004659BD"/>
    <w:rsid w:val="00465A0B"/>
    <w:rsid w:val="00465ABD"/>
    <w:rsid w:val="00465BB0"/>
    <w:rsid w:val="00465F22"/>
    <w:rsid w:val="004661B9"/>
    <w:rsid w:val="00466429"/>
    <w:rsid w:val="00466567"/>
    <w:rsid w:val="0046673C"/>
    <w:rsid w:val="00467061"/>
    <w:rsid w:val="004673CE"/>
    <w:rsid w:val="00467567"/>
    <w:rsid w:val="00467917"/>
    <w:rsid w:val="00467A8B"/>
    <w:rsid w:val="00467FA1"/>
    <w:rsid w:val="0047069D"/>
    <w:rsid w:val="004716E7"/>
    <w:rsid w:val="00471CA5"/>
    <w:rsid w:val="004724CC"/>
    <w:rsid w:val="00472D59"/>
    <w:rsid w:val="004730CF"/>
    <w:rsid w:val="00473CDD"/>
    <w:rsid w:val="004741B9"/>
    <w:rsid w:val="00474600"/>
    <w:rsid w:val="00474AB5"/>
    <w:rsid w:val="00474BAB"/>
    <w:rsid w:val="00476C70"/>
    <w:rsid w:val="0047792F"/>
    <w:rsid w:val="00480C30"/>
    <w:rsid w:val="00480CD8"/>
    <w:rsid w:val="00480FAF"/>
    <w:rsid w:val="004817D3"/>
    <w:rsid w:val="00481B95"/>
    <w:rsid w:val="004825DC"/>
    <w:rsid w:val="004832DE"/>
    <w:rsid w:val="0048342A"/>
    <w:rsid w:val="004838AA"/>
    <w:rsid w:val="00483EAE"/>
    <w:rsid w:val="00485416"/>
    <w:rsid w:val="0048552B"/>
    <w:rsid w:val="004862F5"/>
    <w:rsid w:val="00486400"/>
    <w:rsid w:val="004864B6"/>
    <w:rsid w:val="00487496"/>
    <w:rsid w:val="0049057B"/>
    <w:rsid w:val="00490848"/>
    <w:rsid w:val="00491DF8"/>
    <w:rsid w:val="00491F4B"/>
    <w:rsid w:val="00492327"/>
    <w:rsid w:val="0049344C"/>
    <w:rsid w:val="00493B68"/>
    <w:rsid w:val="0049478D"/>
    <w:rsid w:val="004956F6"/>
    <w:rsid w:val="0049590E"/>
    <w:rsid w:val="0049593B"/>
    <w:rsid w:val="004969EB"/>
    <w:rsid w:val="00497061"/>
    <w:rsid w:val="00497459"/>
    <w:rsid w:val="00497818"/>
    <w:rsid w:val="00497C2D"/>
    <w:rsid w:val="004A0129"/>
    <w:rsid w:val="004A0D7B"/>
    <w:rsid w:val="004A1E87"/>
    <w:rsid w:val="004A21BB"/>
    <w:rsid w:val="004A33CB"/>
    <w:rsid w:val="004A3686"/>
    <w:rsid w:val="004A40D7"/>
    <w:rsid w:val="004A4967"/>
    <w:rsid w:val="004A49FB"/>
    <w:rsid w:val="004A5657"/>
    <w:rsid w:val="004A6495"/>
    <w:rsid w:val="004A6CEF"/>
    <w:rsid w:val="004A713E"/>
    <w:rsid w:val="004A7178"/>
    <w:rsid w:val="004A7DD1"/>
    <w:rsid w:val="004A7E87"/>
    <w:rsid w:val="004B112D"/>
    <w:rsid w:val="004B1386"/>
    <w:rsid w:val="004B1D0A"/>
    <w:rsid w:val="004B27E4"/>
    <w:rsid w:val="004B2EF1"/>
    <w:rsid w:val="004B34D8"/>
    <w:rsid w:val="004B3BE6"/>
    <w:rsid w:val="004B3DA5"/>
    <w:rsid w:val="004B5336"/>
    <w:rsid w:val="004B5FCB"/>
    <w:rsid w:val="004B698D"/>
    <w:rsid w:val="004B6A89"/>
    <w:rsid w:val="004B6C5F"/>
    <w:rsid w:val="004B73D6"/>
    <w:rsid w:val="004B755D"/>
    <w:rsid w:val="004B7A1B"/>
    <w:rsid w:val="004C0ECD"/>
    <w:rsid w:val="004C115D"/>
    <w:rsid w:val="004C1CE5"/>
    <w:rsid w:val="004C22F5"/>
    <w:rsid w:val="004C29AE"/>
    <w:rsid w:val="004C2C0B"/>
    <w:rsid w:val="004C2D6D"/>
    <w:rsid w:val="004C33D1"/>
    <w:rsid w:val="004C382B"/>
    <w:rsid w:val="004C4046"/>
    <w:rsid w:val="004C4483"/>
    <w:rsid w:val="004C4636"/>
    <w:rsid w:val="004C467E"/>
    <w:rsid w:val="004C47C0"/>
    <w:rsid w:val="004C50BF"/>
    <w:rsid w:val="004C5103"/>
    <w:rsid w:val="004C5331"/>
    <w:rsid w:val="004C58A1"/>
    <w:rsid w:val="004C5BFB"/>
    <w:rsid w:val="004C5F5F"/>
    <w:rsid w:val="004C684B"/>
    <w:rsid w:val="004C72E6"/>
    <w:rsid w:val="004C783C"/>
    <w:rsid w:val="004C79F1"/>
    <w:rsid w:val="004C7E80"/>
    <w:rsid w:val="004D0957"/>
    <w:rsid w:val="004D0FED"/>
    <w:rsid w:val="004D160C"/>
    <w:rsid w:val="004D3163"/>
    <w:rsid w:val="004D31CD"/>
    <w:rsid w:val="004D438E"/>
    <w:rsid w:val="004D4A0D"/>
    <w:rsid w:val="004D4AE4"/>
    <w:rsid w:val="004D5299"/>
    <w:rsid w:val="004D5822"/>
    <w:rsid w:val="004D6389"/>
    <w:rsid w:val="004D65A6"/>
    <w:rsid w:val="004D72ED"/>
    <w:rsid w:val="004E01A0"/>
    <w:rsid w:val="004E0232"/>
    <w:rsid w:val="004E0D27"/>
    <w:rsid w:val="004E11E5"/>
    <w:rsid w:val="004E1212"/>
    <w:rsid w:val="004E1384"/>
    <w:rsid w:val="004E1C28"/>
    <w:rsid w:val="004E2ED9"/>
    <w:rsid w:val="004E32D6"/>
    <w:rsid w:val="004E333B"/>
    <w:rsid w:val="004E3C98"/>
    <w:rsid w:val="004E4171"/>
    <w:rsid w:val="004E4BAB"/>
    <w:rsid w:val="004E4DE6"/>
    <w:rsid w:val="004E5127"/>
    <w:rsid w:val="004E6CBA"/>
    <w:rsid w:val="004F03D5"/>
    <w:rsid w:val="004F0785"/>
    <w:rsid w:val="004F2C4E"/>
    <w:rsid w:val="004F32EF"/>
    <w:rsid w:val="004F35EF"/>
    <w:rsid w:val="004F395D"/>
    <w:rsid w:val="004F40B4"/>
    <w:rsid w:val="004F454F"/>
    <w:rsid w:val="004F468F"/>
    <w:rsid w:val="004F4FF1"/>
    <w:rsid w:val="004F5C89"/>
    <w:rsid w:val="004F5E88"/>
    <w:rsid w:val="004F643F"/>
    <w:rsid w:val="004F64FB"/>
    <w:rsid w:val="004F6F5D"/>
    <w:rsid w:val="004F710C"/>
    <w:rsid w:val="004F75AA"/>
    <w:rsid w:val="004F75EB"/>
    <w:rsid w:val="004F79C1"/>
    <w:rsid w:val="0050079C"/>
    <w:rsid w:val="005017E4"/>
    <w:rsid w:val="00501EFE"/>
    <w:rsid w:val="005029DA"/>
    <w:rsid w:val="00502E7D"/>
    <w:rsid w:val="00503579"/>
    <w:rsid w:val="00504476"/>
    <w:rsid w:val="00505175"/>
    <w:rsid w:val="005052EA"/>
    <w:rsid w:val="0050569E"/>
    <w:rsid w:val="0050668D"/>
    <w:rsid w:val="005070EF"/>
    <w:rsid w:val="005074B2"/>
    <w:rsid w:val="005074FD"/>
    <w:rsid w:val="005104CA"/>
    <w:rsid w:val="00510775"/>
    <w:rsid w:val="00510DBD"/>
    <w:rsid w:val="00510F14"/>
    <w:rsid w:val="0051103A"/>
    <w:rsid w:val="005116C5"/>
    <w:rsid w:val="005130F3"/>
    <w:rsid w:val="00513121"/>
    <w:rsid w:val="005136B8"/>
    <w:rsid w:val="00513E7C"/>
    <w:rsid w:val="00514942"/>
    <w:rsid w:val="00515957"/>
    <w:rsid w:val="005166AD"/>
    <w:rsid w:val="00516EF3"/>
    <w:rsid w:val="0051711F"/>
    <w:rsid w:val="0051733F"/>
    <w:rsid w:val="00521147"/>
    <w:rsid w:val="005213B1"/>
    <w:rsid w:val="00521828"/>
    <w:rsid w:val="005222E4"/>
    <w:rsid w:val="0052291A"/>
    <w:rsid w:val="00522F14"/>
    <w:rsid w:val="00523046"/>
    <w:rsid w:val="005238B2"/>
    <w:rsid w:val="00523922"/>
    <w:rsid w:val="005239C0"/>
    <w:rsid w:val="00523EA3"/>
    <w:rsid w:val="0052486E"/>
    <w:rsid w:val="0052542D"/>
    <w:rsid w:val="00525936"/>
    <w:rsid w:val="005262C1"/>
    <w:rsid w:val="00526482"/>
    <w:rsid w:val="00526FF0"/>
    <w:rsid w:val="00526FF7"/>
    <w:rsid w:val="00527B37"/>
    <w:rsid w:val="00527D37"/>
    <w:rsid w:val="0053005D"/>
    <w:rsid w:val="0053056E"/>
    <w:rsid w:val="00530664"/>
    <w:rsid w:val="005310DB"/>
    <w:rsid w:val="005321A9"/>
    <w:rsid w:val="00532874"/>
    <w:rsid w:val="00532882"/>
    <w:rsid w:val="00532FAD"/>
    <w:rsid w:val="00533287"/>
    <w:rsid w:val="005335D2"/>
    <w:rsid w:val="005344E8"/>
    <w:rsid w:val="00534593"/>
    <w:rsid w:val="0053462B"/>
    <w:rsid w:val="00534D18"/>
    <w:rsid w:val="0053556C"/>
    <w:rsid w:val="00535A2E"/>
    <w:rsid w:val="00535A37"/>
    <w:rsid w:val="005363B8"/>
    <w:rsid w:val="00536FA9"/>
    <w:rsid w:val="00537173"/>
    <w:rsid w:val="005371DC"/>
    <w:rsid w:val="00537855"/>
    <w:rsid w:val="00537BD8"/>
    <w:rsid w:val="00537D5A"/>
    <w:rsid w:val="0054001A"/>
    <w:rsid w:val="00540053"/>
    <w:rsid w:val="00540088"/>
    <w:rsid w:val="00540695"/>
    <w:rsid w:val="00542C6B"/>
    <w:rsid w:val="00543216"/>
    <w:rsid w:val="00543272"/>
    <w:rsid w:val="005433AD"/>
    <w:rsid w:val="00543429"/>
    <w:rsid w:val="005435BA"/>
    <w:rsid w:val="00543A3F"/>
    <w:rsid w:val="0054461B"/>
    <w:rsid w:val="00544DF7"/>
    <w:rsid w:val="00546EE4"/>
    <w:rsid w:val="00547DCA"/>
    <w:rsid w:val="0055007C"/>
    <w:rsid w:val="005509E2"/>
    <w:rsid w:val="005509F6"/>
    <w:rsid w:val="005514B8"/>
    <w:rsid w:val="00551504"/>
    <w:rsid w:val="00551A26"/>
    <w:rsid w:val="00551A2A"/>
    <w:rsid w:val="00552606"/>
    <w:rsid w:val="00552A35"/>
    <w:rsid w:val="00552C0F"/>
    <w:rsid w:val="005535B6"/>
    <w:rsid w:val="00553F19"/>
    <w:rsid w:val="005553C6"/>
    <w:rsid w:val="00557C90"/>
    <w:rsid w:val="00557F45"/>
    <w:rsid w:val="0056159A"/>
    <w:rsid w:val="0056187D"/>
    <w:rsid w:val="0056188F"/>
    <w:rsid w:val="00561A3E"/>
    <w:rsid w:val="00561F70"/>
    <w:rsid w:val="00562275"/>
    <w:rsid w:val="00562318"/>
    <w:rsid w:val="0056232B"/>
    <w:rsid w:val="00563BD2"/>
    <w:rsid w:val="005659A3"/>
    <w:rsid w:val="00566A39"/>
    <w:rsid w:val="00566C08"/>
    <w:rsid w:val="00566C6E"/>
    <w:rsid w:val="00567775"/>
    <w:rsid w:val="005701A8"/>
    <w:rsid w:val="00570D4B"/>
    <w:rsid w:val="00570EB9"/>
    <w:rsid w:val="005715D5"/>
    <w:rsid w:val="00571BBF"/>
    <w:rsid w:val="00573A07"/>
    <w:rsid w:val="00573E75"/>
    <w:rsid w:val="00574E8B"/>
    <w:rsid w:val="00575EBD"/>
    <w:rsid w:val="0057616F"/>
    <w:rsid w:val="00576173"/>
    <w:rsid w:val="00576D45"/>
    <w:rsid w:val="00577464"/>
    <w:rsid w:val="005805F6"/>
    <w:rsid w:val="005820E6"/>
    <w:rsid w:val="00582579"/>
    <w:rsid w:val="0058319B"/>
    <w:rsid w:val="00583FED"/>
    <w:rsid w:val="00585324"/>
    <w:rsid w:val="0058635B"/>
    <w:rsid w:val="00586E56"/>
    <w:rsid w:val="005878A2"/>
    <w:rsid w:val="00590307"/>
    <w:rsid w:val="00590813"/>
    <w:rsid w:val="00590D2A"/>
    <w:rsid w:val="00591330"/>
    <w:rsid w:val="0059222D"/>
    <w:rsid w:val="005925E8"/>
    <w:rsid w:val="00593065"/>
    <w:rsid w:val="005931D6"/>
    <w:rsid w:val="00593572"/>
    <w:rsid w:val="005940DD"/>
    <w:rsid w:val="00595156"/>
    <w:rsid w:val="00596846"/>
    <w:rsid w:val="0059781A"/>
    <w:rsid w:val="00597E66"/>
    <w:rsid w:val="00597F5A"/>
    <w:rsid w:val="005A00E7"/>
    <w:rsid w:val="005A042A"/>
    <w:rsid w:val="005A068F"/>
    <w:rsid w:val="005A0F25"/>
    <w:rsid w:val="005A14A7"/>
    <w:rsid w:val="005A1BDE"/>
    <w:rsid w:val="005A1E15"/>
    <w:rsid w:val="005A2AD1"/>
    <w:rsid w:val="005A2FB9"/>
    <w:rsid w:val="005A31D9"/>
    <w:rsid w:val="005A31F0"/>
    <w:rsid w:val="005A3D67"/>
    <w:rsid w:val="005A4347"/>
    <w:rsid w:val="005A4496"/>
    <w:rsid w:val="005A4F10"/>
    <w:rsid w:val="005A5413"/>
    <w:rsid w:val="005A5C91"/>
    <w:rsid w:val="005A6E64"/>
    <w:rsid w:val="005A6FD0"/>
    <w:rsid w:val="005A71A2"/>
    <w:rsid w:val="005A7652"/>
    <w:rsid w:val="005A7946"/>
    <w:rsid w:val="005A7E3A"/>
    <w:rsid w:val="005B01CD"/>
    <w:rsid w:val="005B094A"/>
    <w:rsid w:val="005B1092"/>
    <w:rsid w:val="005B1E7E"/>
    <w:rsid w:val="005B2172"/>
    <w:rsid w:val="005B32DE"/>
    <w:rsid w:val="005B39D3"/>
    <w:rsid w:val="005B4399"/>
    <w:rsid w:val="005B511D"/>
    <w:rsid w:val="005B53C8"/>
    <w:rsid w:val="005B53D9"/>
    <w:rsid w:val="005B5C95"/>
    <w:rsid w:val="005B61E0"/>
    <w:rsid w:val="005B63BD"/>
    <w:rsid w:val="005B70CE"/>
    <w:rsid w:val="005B77D6"/>
    <w:rsid w:val="005C14B5"/>
    <w:rsid w:val="005C1BE6"/>
    <w:rsid w:val="005C1D16"/>
    <w:rsid w:val="005C2806"/>
    <w:rsid w:val="005C2D4E"/>
    <w:rsid w:val="005C33D0"/>
    <w:rsid w:val="005C3C49"/>
    <w:rsid w:val="005C4D1B"/>
    <w:rsid w:val="005C510F"/>
    <w:rsid w:val="005C5430"/>
    <w:rsid w:val="005C592C"/>
    <w:rsid w:val="005C5EF0"/>
    <w:rsid w:val="005C60F4"/>
    <w:rsid w:val="005C7DBF"/>
    <w:rsid w:val="005D1385"/>
    <w:rsid w:val="005D1782"/>
    <w:rsid w:val="005D1ADA"/>
    <w:rsid w:val="005D1E16"/>
    <w:rsid w:val="005D2167"/>
    <w:rsid w:val="005D2863"/>
    <w:rsid w:val="005D2E25"/>
    <w:rsid w:val="005D3DA3"/>
    <w:rsid w:val="005D406D"/>
    <w:rsid w:val="005D45B0"/>
    <w:rsid w:val="005D597E"/>
    <w:rsid w:val="005D5D83"/>
    <w:rsid w:val="005D5E43"/>
    <w:rsid w:val="005D6327"/>
    <w:rsid w:val="005D6574"/>
    <w:rsid w:val="005D6D3D"/>
    <w:rsid w:val="005E04B1"/>
    <w:rsid w:val="005E2527"/>
    <w:rsid w:val="005E2A47"/>
    <w:rsid w:val="005E2AAC"/>
    <w:rsid w:val="005E33C6"/>
    <w:rsid w:val="005E34EC"/>
    <w:rsid w:val="005E3796"/>
    <w:rsid w:val="005E3FBA"/>
    <w:rsid w:val="005E43DE"/>
    <w:rsid w:val="005E45E4"/>
    <w:rsid w:val="005E51FC"/>
    <w:rsid w:val="005E52B1"/>
    <w:rsid w:val="005E52BA"/>
    <w:rsid w:val="005E5809"/>
    <w:rsid w:val="005E58F8"/>
    <w:rsid w:val="005E5DEA"/>
    <w:rsid w:val="005E5E27"/>
    <w:rsid w:val="005E6E80"/>
    <w:rsid w:val="005F0466"/>
    <w:rsid w:val="005F0670"/>
    <w:rsid w:val="005F0E06"/>
    <w:rsid w:val="005F0EC0"/>
    <w:rsid w:val="005F16EC"/>
    <w:rsid w:val="005F2662"/>
    <w:rsid w:val="005F2B53"/>
    <w:rsid w:val="005F2EE7"/>
    <w:rsid w:val="005F3536"/>
    <w:rsid w:val="005F363B"/>
    <w:rsid w:val="005F4378"/>
    <w:rsid w:val="005F444B"/>
    <w:rsid w:val="005F4B8F"/>
    <w:rsid w:val="005F5E1F"/>
    <w:rsid w:val="005F5F49"/>
    <w:rsid w:val="005F6487"/>
    <w:rsid w:val="005F69CF"/>
    <w:rsid w:val="005F6ABA"/>
    <w:rsid w:val="005F6C14"/>
    <w:rsid w:val="005F7299"/>
    <w:rsid w:val="005F7358"/>
    <w:rsid w:val="005F7A86"/>
    <w:rsid w:val="005F7BE8"/>
    <w:rsid w:val="00600AAF"/>
    <w:rsid w:val="0060215C"/>
    <w:rsid w:val="0060269F"/>
    <w:rsid w:val="00602B5A"/>
    <w:rsid w:val="00603001"/>
    <w:rsid w:val="006031B6"/>
    <w:rsid w:val="0060372E"/>
    <w:rsid w:val="006043C3"/>
    <w:rsid w:val="006046EB"/>
    <w:rsid w:val="00604F31"/>
    <w:rsid w:val="00605699"/>
    <w:rsid w:val="00605993"/>
    <w:rsid w:val="00606C05"/>
    <w:rsid w:val="00606D45"/>
    <w:rsid w:val="00607352"/>
    <w:rsid w:val="0060767D"/>
    <w:rsid w:val="006076B0"/>
    <w:rsid w:val="00607B4F"/>
    <w:rsid w:val="00610B22"/>
    <w:rsid w:val="00611457"/>
    <w:rsid w:val="0061356E"/>
    <w:rsid w:val="00614649"/>
    <w:rsid w:val="006155AE"/>
    <w:rsid w:val="006167C2"/>
    <w:rsid w:val="00616C24"/>
    <w:rsid w:val="0062025B"/>
    <w:rsid w:val="00621121"/>
    <w:rsid w:val="00621243"/>
    <w:rsid w:val="006214C0"/>
    <w:rsid w:val="00621AB2"/>
    <w:rsid w:val="00622429"/>
    <w:rsid w:val="0062245F"/>
    <w:rsid w:val="00622CD3"/>
    <w:rsid w:val="0062320F"/>
    <w:rsid w:val="00623771"/>
    <w:rsid w:val="0062407B"/>
    <w:rsid w:val="00624181"/>
    <w:rsid w:val="006246C8"/>
    <w:rsid w:val="00624993"/>
    <w:rsid w:val="00624E3D"/>
    <w:rsid w:val="00624E86"/>
    <w:rsid w:val="00625917"/>
    <w:rsid w:val="00625DF1"/>
    <w:rsid w:val="00626046"/>
    <w:rsid w:val="006263BC"/>
    <w:rsid w:val="006273FF"/>
    <w:rsid w:val="00627B06"/>
    <w:rsid w:val="00627E89"/>
    <w:rsid w:val="006313B3"/>
    <w:rsid w:val="00632870"/>
    <w:rsid w:val="0063287C"/>
    <w:rsid w:val="00632E1F"/>
    <w:rsid w:val="00632F45"/>
    <w:rsid w:val="006333BF"/>
    <w:rsid w:val="00633E47"/>
    <w:rsid w:val="0063407F"/>
    <w:rsid w:val="006352BF"/>
    <w:rsid w:val="00635491"/>
    <w:rsid w:val="006359A5"/>
    <w:rsid w:val="006360D6"/>
    <w:rsid w:val="006364D6"/>
    <w:rsid w:val="006367D1"/>
    <w:rsid w:val="006369EF"/>
    <w:rsid w:val="00637431"/>
    <w:rsid w:val="00640645"/>
    <w:rsid w:val="00640C46"/>
    <w:rsid w:val="006411DF"/>
    <w:rsid w:val="006420B6"/>
    <w:rsid w:val="006424D8"/>
    <w:rsid w:val="00642F07"/>
    <w:rsid w:val="006430BB"/>
    <w:rsid w:val="00643370"/>
    <w:rsid w:val="00643A86"/>
    <w:rsid w:val="00643F72"/>
    <w:rsid w:val="00644DAD"/>
    <w:rsid w:val="006452F0"/>
    <w:rsid w:val="00645319"/>
    <w:rsid w:val="00645428"/>
    <w:rsid w:val="0064545A"/>
    <w:rsid w:val="006455EB"/>
    <w:rsid w:val="006459E3"/>
    <w:rsid w:val="00645B1A"/>
    <w:rsid w:val="00645BFC"/>
    <w:rsid w:val="006462A9"/>
    <w:rsid w:val="0064642A"/>
    <w:rsid w:val="006467F5"/>
    <w:rsid w:val="00646DDB"/>
    <w:rsid w:val="006470B4"/>
    <w:rsid w:val="006474A8"/>
    <w:rsid w:val="00647C07"/>
    <w:rsid w:val="00650178"/>
    <w:rsid w:val="00650492"/>
    <w:rsid w:val="006507D1"/>
    <w:rsid w:val="00650B46"/>
    <w:rsid w:val="00650F40"/>
    <w:rsid w:val="00651213"/>
    <w:rsid w:val="006517C2"/>
    <w:rsid w:val="00651FED"/>
    <w:rsid w:val="00652416"/>
    <w:rsid w:val="00653564"/>
    <w:rsid w:val="00653716"/>
    <w:rsid w:val="00653C12"/>
    <w:rsid w:val="00654067"/>
    <w:rsid w:val="0065416A"/>
    <w:rsid w:val="006559D8"/>
    <w:rsid w:val="00656043"/>
    <w:rsid w:val="00656566"/>
    <w:rsid w:val="00657C3F"/>
    <w:rsid w:val="00657CE0"/>
    <w:rsid w:val="00660211"/>
    <w:rsid w:val="0066046C"/>
    <w:rsid w:val="00660873"/>
    <w:rsid w:val="00660E26"/>
    <w:rsid w:val="006619BC"/>
    <w:rsid w:val="00661A90"/>
    <w:rsid w:val="00662529"/>
    <w:rsid w:val="0066277B"/>
    <w:rsid w:val="00662CAC"/>
    <w:rsid w:val="00663961"/>
    <w:rsid w:val="0066433B"/>
    <w:rsid w:val="00665132"/>
    <w:rsid w:val="00665E4F"/>
    <w:rsid w:val="006660F0"/>
    <w:rsid w:val="006661CF"/>
    <w:rsid w:val="00666888"/>
    <w:rsid w:val="006668A4"/>
    <w:rsid w:val="00667BC7"/>
    <w:rsid w:val="0067065E"/>
    <w:rsid w:val="00670771"/>
    <w:rsid w:val="00670DBF"/>
    <w:rsid w:val="00672198"/>
    <w:rsid w:val="00673689"/>
    <w:rsid w:val="006738EC"/>
    <w:rsid w:val="00674A39"/>
    <w:rsid w:val="00674EE4"/>
    <w:rsid w:val="00675397"/>
    <w:rsid w:val="0067545C"/>
    <w:rsid w:val="00675897"/>
    <w:rsid w:val="00675B41"/>
    <w:rsid w:val="00675EB8"/>
    <w:rsid w:val="00676482"/>
    <w:rsid w:val="0067680A"/>
    <w:rsid w:val="0067693F"/>
    <w:rsid w:val="00676BB2"/>
    <w:rsid w:val="00677523"/>
    <w:rsid w:val="006777AC"/>
    <w:rsid w:val="00677916"/>
    <w:rsid w:val="006809DC"/>
    <w:rsid w:val="00681FF0"/>
    <w:rsid w:val="006828E5"/>
    <w:rsid w:val="00682979"/>
    <w:rsid w:val="00682B56"/>
    <w:rsid w:val="00683E6F"/>
    <w:rsid w:val="006840B9"/>
    <w:rsid w:val="006860D5"/>
    <w:rsid w:val="006864A9"/>
    <w:rsid w:val="00686768"/>
    <w:rsid w:val="0069023F"/>
    <w:rsid w:val="006903EB"/>
    <w:rsid w:val="006906E5"/>
    <w:rsid w:val="00690A54"/>
    <w:rsid w:val="00690B46"/>
    <w:rsid w:val="00690FFB"/>
    <w:rsid w:val="00691154"/>
    <w:rsid w:val="00691C57"/>
    <w:rsid w:val="0069265C"/>
    <w:rsid w:val="00692795"/>
    <w:rsid w:val="0069283D"/>
    <w:rsid w:val="00692FA4"/>
    <w:rsid w:val="00693194"/>
    <w:rsid w:val="00693B58"/>
    <w:rsid w:val="00695BA4"/>
    <w:rsid w:val="0069650D"/>
    <w:rsid w:val="00697005"/>
    <w:rsid w:val="006A072B"/>
    <w:rsid w:val="006A0E56"/>
    <w:rsid w:val="006A1214"/>
    <w:rsid w:val="006A13FD"/>
    <w:rsid w:val="006A17CB"/>
    <w:rsid w:val="006A1CB8"/>
    <w:rsid w:val="006A1F93"/>
    <w:rsid w:val="006A40BD"/>
    <w:rsid w:val="006A5A99"/>
    <w:rsid w:val="006A63F2"/>
    <w:rsid w:val="006A6EDA"/>
    <w:rsid w:val="006A74A3"/>
    <w:rsid w:val="006A767F"/>
    <w:rsid w:val="006A7978"/>
    <w:rsid w:val="006B031C"/>
    <w:rsid w:val="006B0DE1"/>
    <w:rsid w:val="006B1232"/>
    <w:rsid w:val="006B1461"/>
    <w:rsid w:val="006B16A3"/>
    <w:rsid w:val="006B19CF"/>
    <w:rsid w:val="006B2109"/>
    <w:rsid w:val="006B38DB"/>
    <w:rsid w:val="006B3EC8"/>
    <w:rsid w:val="006B4188"/>
    <w:rsid w:val="006B497C"/>
    <w:rsid w:val="006B4DA4"/>
    <w:rsid w:val="006B5D73"/>
    <w:rsid w:val="006B650B"/>
    <w:rsid w:val="006B7161"/>
    <w:rsid w:val="006B76C9"/>
    <w:rsid w:val="006C0153"/>
    <w:rsid w:val="006C0E95"/>
    <w:rsid w:val="006C15E5"/>
    <w:rsid w:val="006C203D"/>
    <w:rsid w:val="006C2569"/>
    <w:rsid w:val="006C259A"/>
    <w:rsid w:val="006C27EA"/>
    <w:rsid w:val="006C3909"/>
    <w:rsid w:val="006C3E15"/>
    <w:rsid w:val="006C4331"/>
    <w:rsid w:val="006C4C62"/>
    <w:rsid w:val="006C5CB6"/>
    <w:rsid w:val="006C6BA9"/>
    <w:rsid w:val="006C6E87"/>
    <w:rsid w:val="006C73F9"/>
    <w:rsid w:val="006C7B4E"/>
    <w:rsid w:val="006C7C4E"/>
    <w:rsid w:val="006D01EA"/>
    <w:rsid w:val="006D0AA4"/>
    <w:rsid w:val="006D1E40"/>
    <w:rsid w:val="006D1E67"/>
    <w:rsid w:val="006D1FE0"/>
    <w:rsid w:val="006D24F6"/>
    <w:rsid w:val="006D27F4"/>
    <w:rsid w:val="006D2DD0"/>
    <w:rsid w:val="006D5D52"/>
    <w:rsid w:val="006D6D99"/>
    <w:rsid w:val="006D7417"/>
    <w:rsid w:val="006D7CF4"/>
    <w:rsid w:val="006D7E23"/>
    <w:rsid w:val="006E05C5"/>
    <w:rsid w:val="006E08DF"/>
    <w:rsid w:val="006E10E5"/>
    <w:rsid w:val="006E1F00"/>
    <w:rsid w:val="006E3DEA"/>
    <w:rsid w:val="006E5084"/>
    <w:rsid w:val="006E50A9"/>
    <w:rsid w:val="006E630C"/>
    <w:rsid w:val="006E6892"/>
    <w:rsid w:val="006E6E86"/>
    <w:rsid w:val="006E6EA8"/>
    <w:rsid w:val="006E6FA9"/>
    <w:rsid w:val="006E6FB2"/>
    <w:rsid w:val="006E7206"/>
    <w:rsid w:val="006E720D"/>
    <w:rsid w:val="006E775B"/>
    <w:rsid w:val="006E77D3"/>
    <w:rsid w:val="006E7EEC"/>
    <w:rsid w:val="006F01BB"/>
    <w:rsid w:val="006F0344"/>
    <w:rsid w:val="006F062C"/>
    <w:rsid w:val="006F0DCA"/>
    <w:rsid w:val="006F194C"/>
    <w:rsid w:val="006F1D3B"/>
    <w:rsid w:val="006F1F65"/>
    <w:rsid w:val="006F298B"/>
    <w:rsid w:val="006F323B"/>
    <w:rsid w:val="006F3D4F"/>
    <w:rsid w:val="006F4610"/>
    <w:rsid w:val="006F480A"/>
    <w:rsid w:val="006F4F1F"/>
    <w:rsid w:val="006F51DA"/>
    <w:rsid w:val="006F5AEE"/>
    <w:rsid w:val="006F5EC7"/>
    <w:rsid w:val="006F5F7E"/>
    <w:rsid w:val="006F7252"/>
    <w:rsid w:val="006F7346"/>
    <w:rsid w:val="006F73F2"/>
    <w:rsid w:val="006F7C24"/>
    <w:rsid w:val="006F7EFA"/>
    <w:rsid w:val="0070019F"/>
    <w:rsid w:val="0070023F"/>
    <w:rsid w:val="007005BE"/>
    <w:rsid w:val="00700B60"/>
    <w:rsid w:val="00700C69"/>
    <w:rsid w:val="007011E3"/>
    <w:rsid w:val="007020EC"/>
    <w:rsid w:val="0070226D"/>
    <w:rsid w:val="00702B2A"/>
    <w:rsid w:val="00704682"/>
    <w:rsid w:val="007066AD"/>
    <w:rsid w:val="007067B4"/>
    <w:rsid w:val="00707131"/>
    <w:rsid w:val="00707817"/>
    <w:rsid w:val="007079A6"/>
    <w:rsid w:val="00707A37"/>
    <w:rsid w:val="00710791"/>
    <w:rsid w:val="00710884"/>
    <w:rsid w:val="00710E52"/>
    <w:rsid w:val="00711A00"/>
    <w:rsid w:val="00711A02"/>
    <w:rsid w:val="0071265B"/>
    <w:rsid w:val="00712DAB"/>
    <w:rsid w:val="00713D3C"/>
    <w:rsid w:val="007140F3"/>
    <w:rsid w:val="007142CC"/>
    <w:rsid w:val="0071451E"/>
    <w:rsid w:val="00715350"/>
    <w:rsid w:val="00715618"/>
    <w:rsid w:val="00715730"/>
    <w:rsid w:val="007158CB"/>
    <w:rsid w:val="00715A17"/>
    <w:rsid w:val="00715F4C"/>
    <w:rsid w:val="00716A5A"/>
    <w:rsid w:val="007170CF"/>
    <w:rsid w:val="00717285"/>
    <w:rsid w:val="007205D4"/>
    <w:rsid w:val="00720F0E"/>
    <w:rsid w:val="00721246"/>
    <w:rsid w:val="00721267"/>
    <w:rsid w:val="00721A32"/>
    <w:rsid w:val="00722413"/>
    <w:rsid w:val="00724396"/>
    <w:rsid w:val="00724D27"/>
    <w:rsid w:val="00725474"/>
    <w:rsid w:val="0072572E"/>
    <w:rsid w:val="00725DEF"/>
    <w:rsid w:val="00726027"/>
    <w:rsid w:val="0073066F"/>
    <w:rsid w:val="0073091F"/>
    <w:rsid w:val="00730A5C"/>
    <w:rsid w:val="00732369"/>
    <w:rsid w:val="007324C8"/>
    <w:rsid w:val="00732FC8"/>
    <w:rsid w:val="0073312F"/>
    <w:rsid w:val="00733456"/>
    <w:rsid w:val="00733582"/>
    <w:rsid w:val="00733840"/>
    <w:rsid w:val="0073424F"/>
    <w:rsid w:val="00734B7C"/>
    <w:rsid w:val="00734E5C"/>
    <w:rsid w:val="0073591F"/>
    <w:rsid w:val="00735D2B"/>
    <w:rsid w:val="00736EB1"/>
    <w:rsid w:val="00737F51"/>
    <w:rsid w:val="0074009D"/>
    <w:rsid w:val="00740740"/>
    <w:rsid w:val="007416AE"/>
    <w:rsid w:val="007421C6"/>
    <w:rsid w:val="00742F32"/>
    <w:rsid w:val="0074339D"/>
    <w:rsid w:val="007435AC"/>
    <w:rsid w:val="00743FD2"/>
    <w:rsid w:val="00744415"/>
    <w:rsid w:val="00744452"/>
    <w:rsid w:val="007449AA"/>
    <w:rsid w:val="00744E33"/>
    <w:rsid w:val="00746524"/>
    <w:rsid w:val="00746755"/>
    <w:rsid w:val="00746956"/>
    <w:rsid w:val="00746D07"/>
    <w:rsid w:val="00746E23"/>
    <w:rsid w:val="00746EB8"/>
    <w:rsid w:val="00747215"/>
    <w:rsid w:val="00747920"/>
    <w:rsid w:val="00747D62"/>
    <w:rsid w:val="00750087"/>
    <w:rsid w:val="007503BF"/>
    <w:rsid w:val="00750519"/>
    <w:rsid w:val="00750643"/>
    <w:rsid w:val="00750A9A"/>
    <w:rsid w:val="00750C1E"/>
    <w:rsid w:val="0075104A"/>
    <w:rsid w:val="007514F2"/>
    <w:rsid w:val="0075151B"/>
    <w:rsid w:val="00751E0A"/>
    <w:rsid w:val="007526A2"/>
    <w:rsid w:val="00752988"/>
    <w:rsid w:val="00752A89"/>
    <w:rsid w:val="00752AF4"/>
    <w:rsid w:val="00753EA1"/>
    <w:rsid w:val="007542B2"/>
    <w:rsid w:val="00754420"/>
    <w:rsid w:val="00755087"/>
    <w:rsid w:val="00755AF7"/>
    <w:rsid w:val="00755CE5"/>
    <w:rsid w:val="00757046"/>
    <w:rsid w:val="00757190"/>
    <w:rsid w:val="00757457"/>
    <w:rsid w:val="00757460"/>
    <w:rsid w:val="00757E74"/>
    <w:rsid w:val="00757F6B"/>
    <w:rsid w:val="00760C89"/>
    <w:rsid w:val="00761027"/>
    <w:rsid w:val="00761055"/>
    <w:rsid w:val="00761642"/>
    <w:rsid w:val="007632D7"/>
    <w:rsid w:val="00764106"/>
    <w:rsid w:val="00764167"/>
    <w:rsid w:val="0076474A"/>
    <w:rsid w:val="007653C6"/>
    <w:rsid w:val="0076728D"/>
    <w:rsid w:val="0076788B"/>
    <w:rsid w:val="00767B92"/>
    <w:rsid w:val="00770CA4"/>
    <w:rsid w:val="00770E58"/>
    <w:rsid w:val="00771075"/>
    <w:rsid w:val="00771114"/>
    <w:rsid w:val="00771A0D"/>
    <w:rsid w:val="00773057"/>
    <w:rsid w:val="00773ABB"/>
    <w:rsid w:val="007744EB"/>
    <w:rsid w:val="007744F5"/>
    <w:rsid w:val="00774F46"/>
    <w:rsid w:val="00774F79"/>
    <w:rsid w:val="00775004"/>
    <w:rsid w:val="007752C7"/>
    <w:rsid w:val="007753DB"/>
    <w:rsid w:val="00775B07"/>
    <w:rsid w:val="007763AE"/>
    <w:rsid w:val="00776E8D"/>
    <w:rsid w:val="00777437"/>
    <w:rsid w:val="00777AD2"/>
    <w:rsid w:val="007808C9"/>
    <w:rsid w:val="00780E03"/>
    <w:rsid w:val="00781A63"/>
    <w:rsid w:val="00781BF1"/>
    <w:rsid w:val="0078218E"/>
    <w:rsid w:val="007825E8"/>
    <w:rsid w:val="00785622"/>
    <w:rsid w:val="0078595F"/>
    <w:rsid w:val="00785E2E"/>
    <w:rsid w:val="00786607"/>
    <w:rsid w:val="0078703C"/>
    <w:rsid w:val="007872DA"/>
    <w:rsid w:val="007872E0"/>
    <w:rsid w:val="0079005E"/>
    <w:rsid w:val="0079037E"/>
    <w:rsid w:val="00792174"/>
    <w:rsid w:val="00793022"/>
    <w:rsid w:val="00794155"/>
    <w:rsid w:val="00794ACC"/>
    <w:rsid w:val="00795279"/>
    <w:rsid w:val="007955D8"/>
    <w:rsid w:val="00797E7A"/>
    <w:rsid w:val="007A04C6"/>
    <w:rsid w:val="007A09E0"/>
    <w:rsid w:val="007A0BE0"/>
    <w:rsid w:val="007A10EE"/>
    <w:rsid w:val="007A1EE4"/>
    <w:rsid w:val="007A29AA"/>
    <w:rsid w:val="007A3952"/>
    <w:rsid w:val="007A5565"/>
    <w:rsid w:val="007A5F96"/>
    <w:rsid w:val="007A6052"/>
    <w:rsid w:val="007A67F1"/>
    <w:rsid w:val="007A7F48"/>
    <w:rsid w:val="007B08C0"/>
    <w:rsid w:val="007B11E3"/>
    <w:rsid w:val="007B1600"/>
    <w:rsid w:val="007B20A0"/>
    <w:rsid w:val="007B2BCD"/>
    <w:rsid w:val="007B330E"/>
    <w:rsid w:val="007B3A01"/>
    <w:rsid w:val="007B3EB1"/>
    <w:rsid w:val="007B41D6"/>
    <w:rsid w:val="007B51C3"/>
    <w:rsid w:val="007B6D90"/>
    <w:rsid w:val="007B7806"/>
    <w:rsid w:val="007C043C"/>
    <w:rsid w:val="007C05E7"/>
    <w:rsid w:val="007C05F9"/>
    <w:rsid w:val="007C0F5B"/>
    <w:rsid w:val="007C199F"/>
    <w:rsid w:val="007C2060"/>
    <w:rsid w:val="007C21E3"/>
    <w:rsid w:val="007C260E"/>
    <w:rsid w:val="007C276D"/>
    <w:rsid w:val="007C2B3E"/>
    <w:rsid w:val="007C2D7D"/>
    <w:rsid w:val="007C34F7"/>
    <w:rsid w:val="007C35F4"/>
    <w:rsid w:val="007C3752"/>
    <w:rsid w:val="007C46E9"/>
    <w:rsid w:val="007C47DC"/>
    <w:rsid w:val="007C493E"/>
    <w:rsid w:val="007C4BF4"/>
    <w:rsid w:val="007C5604"/>
    <w:rsid w:val="007C5E67"/>
    <w:rsid w:val="007C6881"/>
    <w:rsid w:val="007C6C50"/>
    <w:rsid w:val="007C7056"/>
    <w:rsid w:val="007C7135"/>
    <w:rsid w:val="007C7257"/>
    <w:rsid w:val="007C79CC"/>
    <w:rsid w:val="007D0074"/>
    <w:rsid w:val="007D0267"/>
    <w:rsid w:val="007D0D58"/>
    <w:rsid w:val="007D1144"/>
    <w:rsid w:val="007D133B"/>
    <w:rsid w:val="007D196C"/>
    <w:rsid w:val="007D26DF"/>
    <w:rsid w:val="007D2D63"/>
    <w:rsid w:val="007D2E78"/>
    <w:rsid w:val="007D34CC"/>
    <w:rsid w:val="007D471C"/>
    <w:rsid w:val="007D4823"/>
    <w:rsid w:val="007D556F"/>
    <w:rsid w:val="007D5AA5"/>
    <w:rsid w:val="007D5FEC"/>
    <w:rsid w:val="007D6926"/>
    <w:rsid w:val="007D72E5"/>
    <w:rsid w:val="007D72EA"/>
    <w:rsid w:val="007D7EC6"/>
    <w:rsid w:val="007D7F5E"/>
    <w:rsid w:val="007E0001"/>
    <w:rsid w:val="007E0117"/>
    <w:rsid w:val="007E0A1B"/>
    <w:rsid w:val="007E11F9"/>
    <w:rsid w:val="007E1215"/>
    <w:rsid w:val="007E2821"/>
    <w:rsid w:val="007E30E1"/>
    <w:rsid w:val="007E4EF7"/>
    <w:rsid w:val="007E51E7"/>
    <w:rsid w:val="007E55D4"/>
    <w:rsid w:val="007E55F0"/>
    <w:rsid w:val="007E6075"/>
    <w:rsid w:val="007E655F"/>
    <w:rsid w:val="007E6D50"/>
    <w:rsid w:val="007E7DE4"/>
    <w:rsid w:val="007F07A2"/>
    <w:rsid w:val="007F08AC"/>
    <w:rsid w:val="007F1D91"/>
    <w:rsid w:val="007F2B59"/>
    <w:rsid w:val="007F329F"/>
    <w:rsid w:val="007F35FF"/>
    <w:rsid w:val="007F3ADE"/>
    <w:rsid w:val="007F4579"/>
    <w:rsid w:val="007F45CA"/>
    <w:rsid w:val="007F4868"/>
    <w:rsid w:val="007F4FA0"/>
    <w:rsid w:val="007F55D3"/>
    <w:rsid w:val="007F6178"/>
    <w:rsid w:val="007F66DB"/>
    <w:rsid w:val="007F78AA"/>
    <w:rsid w:val="008004EC"/>
    <w:rsid w:val="008005CA"/>
    <w:rsid w:val="00802E39"/>
    <w:rsid w:val="00803757"/>
    <w:rsid w:val="008038E6"/>
    <w:rsid w:val="0080447F"/>
    <w:rsid w:val="00804C1B"/>
    <w:rsid w:val="00805BD8"/>
    <w:rsid w:val="00805CFB"/>
    <w:rsid w:val="00805E5A"/>
    <w:rsid w:val="00806211"/>
    <w:rsid w:val="00806A21"/>
    <w:rsid w:val="00810336"/>
    <w:rsid w:val="0081085A"/>
    <w:rsid w:val="0081147D"/>
    <w:rsid w:val="00811E89"/>
    <w:rsid w:val="0081216F"/>
    <w:rsid w:val="00812BD5"/>
    <w:rsid w:val="00813941"/>
    <w:rsid w:val="00814387"/>
    <w:rsid w:val="00814F1F"/>
    <w:rsid w:val="0081568D"/>
    <w:rsid w:val="008159E5"/>
    <w:rsid w:val="00816922"/>
    <w:rsid w:val="00816C43"/>
    <w:rsid w:val="00817B07"/>
    <w:rsid w:val="00820B4C"/>
    <w:rsid w:val="00821038"/>
    <w:rsid w:val="00821B48"/>
    <w:rsid w:val="00821BA6"/>
    <w:rsid w:val="00821EAB"/>
    <w:rsid w:val="00823077"/>
    <w:rsid w:val="00823FA1"/>
    <w:rsid w:val="00824178"/>
    <w:rsid w:val="00824D01"/>
    <w:rsid w:val="00824E78"/>
    <w:rsid w:val="00825250"/>
    <w:rsid w:val="00825724"/>
    <w:rsid w:val="00826E9F"/>
    <w:rsid w:val="00827525"/>
    <w:rsid w:val="008279D4"/>
    <w:rsid w:val="00827C9E"/>
    <w:rsid w:val="008301E4"/>
    <w:rsid w:val="0083127D"/>
    <w:rsid w:val="0083176C"/>
    <w:rsid w:val="008318A0"/>
    <w:rsid w:val="00831AB9"/>
    <w:rsid w:val="008327FF"/>
    <w:rsid w:val="0083419B"/>
    <w:rsid w:val="008343D3"/>
    <w:rsid w:val="00834752"/>
    <w:rsid w:val="00835D13"/>
    <w:rsid w:val="0083604A"/>
    <w:rsid w:val="0083624B"/>
    <w:rsid w:val="008369D4"/>
    <w:rsid w:val="00836F21"/>
    <w:rsid w:val="0083760B"/>
    <w:rsid w:val="00840229"/>
    <w:rsid w:val="0084164C"/>
    <w:rsid w:val="00841651"/>
    <w:rsid w:val="00841B4D"/>
    <w:rsid w:val="00841BD5"/>
    <w:rsid w:val="00842417"/>
    <w:rsid w:val="008432BD"/>
    <w:rsid w:val="008432CA"/>
    <w:rsid w:val="0084418A"/>
    <w:rsid w:val="008448F8"/>
    <w:rsid w:val="00844F45"/>
    <w:rsid w:val="0084533C"/>
    <w:rsid w:val="008458D9"/>
    <w:rsid w:val="00845B3B"/>
    <w:rsid w:val="00846F11"/>
    <w:rsid w:val="008473DF"/>
    <w:rsid w:val="00847D19"/>
    <w:rsid w:val="00850500"/>
    <w:rsid w:val="00851656"/>
    <w:rsid w:val="00851B87"/>
    <w:rsid w:val="00851E84"/>
    <w:rsid w:val="00852B10"/>
    <w:rsid w:val="00853300"/>
    <w:rsid w:val="00854D64"/>
    <w:rsid w:val="00855C1C"/>
    <w:rsid w:val="00856A0B"/>
    <w:rsid w:val="00857074"/>
    <w:rsid w:val="008576A7"/>
    <w:rsid w:val="00857DDB"/>
    <w:rsid w:val="00857E72"/>
    <w:rsid w:val="00857F8F"/>
    <w:rsid w:val="00860356"/>
    <w:rsid w:val="0086055B"/>
    <w:rsid w:val="00860F2A"/>
    <w:rsid w:val="008611DD"/>
    <w:rsid w:val="00861424"/>
    <w:rsid w:val="00861E09"/>
    <w:rsid w:val="0086284E"/>
    <w:rsid w:val="0086288C"/>
    <w:rsid w:val="0086319C"/>
    <w:rsid w:val="00863DE6"/>
    <w:rsid w:val="00864062"/>
    <w:rsid w:val="00864774"/>
    <w:rsid w:val="00864806"/>
    <w:rsid w:val="00865221"/>
    <w:rsid w:val="00866F3F"/>
    <w:rsid w:val="00867381"/>
    <w:rsid w:val="00867822"/>
    <w:rsid w:val="00867A05"/>
    <w:rsid w:val="00871631"/>
    <w:rsid w:val="00871807"/>
    <w:rsid w:val="00871FA0"/>
    <w:rsid w:val="0087227D"/>
    <w:rsid w:val="008723F5"/>
    <w:rsid w:val="00872BD9"/>
    <w:rsid w:val="008730D1"/>
    <w:rsid w:val="00873306"/>
    <w:rsid w:val="008756A4"/>
    <w:rsid w:val="0087574C"/>
    <w:rsid w:val="0087646A"/>
    <w:rsid w:val="00877733"/>
    <w:rsid w:val="00877E8A"/>
    <w:rsid w:val="0088178E"/>
    <w:rsid w:val="00881974"/>
    <w:rsid w:val="00882A55"/>
    <w:rsid w:val="00883E79"/>
    <w:rsid w:val="00883F9A"/>
    <w:rsid w:val="008840E5"/>
    <w:rsid w:val="00884731"/>
    <w:rsid w:val="00884878"/>
    <w:rsid w:val="00886005"/>
    <w:rsid w:val="008864C7"/>
    <w:rsid w:val="00890732"/>
    <w:rsid w:val="00890B05"/>
    <w:rsid w:val="00890C91"/>
    <w:rsid w:val="00891D19"/>
    <w:rsid w:val="00891D37"/>
    <w:rsid w:val="00891FFA"/>
    <w:rsid w:val="00892E1F"/>
    <w:rsid w:val="00893005"/>
    <w:rsid w:val="008935A4"/>
    <w:rsid w:val="00893AC4"/>
    <w:rsid w:val="00894A0B"/>
    <w:rsid w:val="00894D87"/>
    <w:rsid w:val="0089517B"/>
    <w:rsid w:val="0089544F"/>
    <w:rsid w:val="00895EF7"/>
    <w:rsid w:val="00895F4D"/>
    <w:rsid w:val="008967E1"/>
    <w:rsid w:val="00896E20"/>
    <w:rsid w:val="00897E1E"/>
    <w:rsid w:val="00897F03"/>
    <w:rsid w:val="00897F8A"/>
    <w:rsid w:val="008A0041"/>
    <w:rsid w:val="008A03C2"/>
    <w:rsid w:val="008A08BD"/>
    <w:rsid w:val="008A1846"/>
    <w:rsid w:val="008A1A2E"/>
    <w:rsid w:val="008A25C2"/>
    <w:rsid w:val="008A29C2"/>
    <w:rsid w:val="008A3170"/>
    <w:rsid w:val="008A3AF0"/>
    <w:rsid w:val="008A3CFA"/>
    <w:rsid w:val="008A4021"/>
    <w:rsid w:val="008A4626"/>
    <w:rsid w:val="008A47DE"/>
    <w:rsid w:val="008A47E7"/>
    <w:rsid w:val="008A4A93"/>
    <w:rsid w:val="008A4E6C"/>
    <w:rsid w:val="008A5380"/>
    <w:rsid w:val="008A53FB"/>
    <w:rsid w:val="008A6475"/>
    <w:rsid w:val="008A7576"/>
    <w:rsid w:val="008B09CA"/>
    <w:rsid w:val="008B1E2C"/>
    <w:rsid w:val="008B204D"/>
    <w:rsid w:val="008B23A2"/>
    <w:rsid w:val="008B300F"/>
    <w:rsid w:val="008B4C76"/>
    <w:rsid w:val="008B4DB2"/>
    <w:rsid w:val="008B52DA"/>
    <w:rsid w:val="008C0AD1"/>
    <w:rsid w:val="008C0D3F"/>
    <w:rsid w:val="008C1845"/>
    <w:rsid w:val="008C2569"/>
    <w:rsid w:val="008C2674"/>
    <w:rsid w:val="008C35E3"/>
    <w:rsid w:val="008C4273"/>
    <w:rsid w:val="008C6042"/>
    <w:rsid w:val="008C6408"/>
    <w:rsid w:val="008C64A6"/>
    <w:rsid w:val="008C67F8"/>
    <w:rsid w:val="008D00D9"/>
    <w:rsid w:val="008D0887"/>
    <w:rsid w:val="008D0BFB"/>
    <w:rsid w:val="008D0E0B"/>
    <w:rsid w:val="008D0E66"/>
    <w:rsid w:val="008D17A9"/>
    <w:rsid w:val="008D17C4"/>
    <w:rsid w:val="008D17E2"/>
    <w:rsid w:val="008D1ECB"/>
    <w:rsid w:val="008D21E9"/>
    <w:rsid w:val="008D2496"/>
    <w:rsid w:val="008D2932"/>
    <w:rsid w:val="008D2CE7"/>
    <w:rsid w:val="008D2F94"/>
    <w:rsid w:val="008D3222"/>
    <w:rsid w:val="008D34B3"/>
    <w:rsid w:val="008D3527"/>
    <w:rsid w:val="008D3CC9"/>
    <w:rsid w:val="008D3E87"/>
    <w:rsid w:val="008D3EC3"/>
    <w:rsid w:val="008D42A2"/>
    <w:rsid w:val="008D49B4"/>
    <w:rsid w:val="008D4EE8"/>
    <w:rsid w:val="008D58F1"/>
    <w:rsid w:val="008D5C46"/>
    <w:rsid w:val="008D61B0"/>
    <w:rsid w:val="008D6560"/>
    <w:rsid w:val="008D6652"/>
    <w:rsid w:val="008D673F"/>
    <w:rsid w:val="008D6998"/>
    <w:rsid w:val="008D6A6E"/>
    <w:rsid w:val="008D726A"/>
    <w:rsid w:val="008E083D"/>
    <w:rsid w:val="008E0E8E"/>
    <w:rsid w:val="008E16B4"/>
    <w:rsid w:val="008E20F0"/>
    <w:rsid w:val="008E23AB"/>
    <w:rsid w:val="008E2FC1"/>
    <w:rsid w:val="008E4074"/>
    <w:rsid w:val="008E4B1E"/>
    <w:rsid w:val="008E5F61"/>
    <w:rsid w:val="008E6CCC"/>
    <w:rsid w:val="008E7988"/>
    <w:rsid w:val="008E7C53"/>
    <w:rsid w:val="008E7DEB"/>
    <w:rsid w:val="008F13BE"/>
    <w:rsid w:val="008F2002"/>
    <w:rsid w:val="008F2637"/>
    <w:rsid w:val="008F2AD1"/>
    <w:rsid w:val="008F2BEE"/>
    <w:rsid w:val="008F3BDD"/>
    <w:rsid w:val="008F3CD0"/>
    <w:rsid w:val="008F4B8C"/>
    <w:rsid w:val="008F4CBD"/>
    <w:rsid w:val="008F603C"/>
    <w:rsid w:val="008F6493"/>
    <w:rsid w:val="008F74A2"/>
    <w:rsid w:val="0090054C"/>
    <w:rsid w:val="0090067D"/>
    <w:rsid w:val="00900884"/>
    <w:rsid w:val="00900FDC"/>
    <w:rsid w:val="00901B34"/>
    <w:rsid w:val="009021FE"/>
    <w:rsid w:val="00904915"/>
    <w:rsid w:val="00904EB4"/>
    <w:rsid w:val="00905875"/>
    <w:rsid w:val="0090754F"/>
    <w:rsid w:val="009078BA"/>
    <w:rsid w:val="0091067A"/>
    <w:rsid w:val="00910E26"/>
    <w:rsid w:val="00910ED4"/>
    <w:rsid w:val="009112CB"/>
    <w:rsid w:val="00911790"/>
    <w:rsid w:val="0091252C"/>
    <w:rsid w:val="00912D3E"/>
    <w:rsid w:val="00912FF9"/>
    <w:rsid w:val="009133FD"/>
    <w:rsid w:val="0091366D"/>
    <w:rsid w:val="00914287"/>
    <w:rsid w:val="00914D40"/>
    <w:rsid w:val="009154ED"/>
    <w:rsid w:val="009158AA"/>
    <w:rsid w:val="00915AA2"/>
    <w:rsid w:val="00915F91"/>
    <w:rsid w:val="009165A5"/>
    <w:rsid w:val="00916627"/>
    <w:rsid w:val="00916D10"/>
    <w:rsid w:val="00916E14"/>
    <w:rsid w:val="009172B0"/>
    <w:rsid w:val="0091760F"/>
    <w:rsid w:val="00917E09"/>
    <w:rsid w:val="00917EF4"/>
    <w:rsid w:val="0092014E"/>
    <w:rsid w:val="00920301"/>
    <w:rsid w:val="00920A38"/>
    <w:rsid w:val="00920F3C"/>
    <w:rsid w:val="0092119E"/>
    <w:rsid w:val="00921B73"/>
    <w:rsid w:val="0092229E"/>
    <w:rsid w:val="00922734"/>
    <w:rsid w:val="00924AA3"/>
    <w:rsid w:val="00924DEA"/>
    <w:rsid w:val="00926A2F"/>
    <w:rsid w:val="00930280"/>
    <w:rsid w:val="00930E5F"/>
    <w:rsid w:val="00930FC7"/>
    <w:rsid w:val="0093148F"/>
    <w:rsid w:val="00931AC0"/>
    <w:rsid w:val="00931D46"/>
    <w:rsid w:val="009321D1"/>
    <w:rsid w:val="00932761"/>
    <w:rsid w:val="00932A9B"/>
    <w:rsid w:val="00932BE1"/>
    <w:rsid w:val="00933010"/>
    <w:rsid w:val="0093535E"/>
    <w:rsid w:val="00935404"/>
    <w:rsid w:val="00935528"/>
    <w:rsid w:val="009356C5"/>
    <w:rsid w:val="00935EBA"/>
    <w:rsid w:val="0093609A"/>
    <w:rsid w:val="00936379"/>
    <w:rsid w:val="00936404"/>
    <w:rsid w:val="009368BC"/>
    <w:rsid w:val="009375D5"/>
    <w:rsid w:val="00937D57"/>
    <w:rsid w:val="00937F17"/>
    <w:rsid w:val="00941EA4"/>
    <w:rsid w:val="00941F4F"/>
    <w:rsid w:val="00941FC2"/>
    <w:rsid w:val="00945EEC"/>
    <w:rsid w:val="0094621B"/>
    <w:rsid w:val="00946CBE"/>
    <w:rsid w:val="009470AB"/>
    <w:rsid w:val="009470C0"/>
    <w:rsid w:val="0094739C"/>
    <w:rsid w:val="00947799"/>
    <w:rsid w:val="00950051"/>
    <w:rsid w:val="009503C3"/>
    <w:rsid w:val="009508BE"/>
    <w:rsid w:val="009516E9"/>
    <w:rsid w:val="00952698"/>
    <w:rsid w:val="00952AB3"/>
    <w:rsid w:val="00952E1D"/>
    <w:rsid w:val="00953486"/>
    <w:rsid w:val="00953ABC"/>
    <w:rsid w:val="00954B3C"/>
    <w:rsid w:val="00954F0E"/>
    <w:rsid w:val="009554F5"/>
    <w:rsid w:val="00955DB0"/>
    <w:rsid w:val="00956927"/>
    <w:rsid w:val="00956E88"/>
    <w:rsid w:val="00957661"/>
    <w:rsid w:val="00960576"/>
    <w:rsid w:val="00960745"/>
    <w:rsid w:val="00960DCE"/>
    <w:rsid w:val="00961D27"/>
    <w:rsid w:val="00962796"/>
    <w:rsid w:val="009627E6"/>
    <w:rsid w:val="00963B8C"/>
    <w:rsid w:val="00964667"/>
    <w:rsid w:val="00964CCD"/>
    <w:rsid w:val="0096582E"/>
    <w:rsid w:val="00965A2E"/>
    <w:rsid w:val="0096608E"/>
    <w:rsid w:val="00966662"/>
    <w:rsid w:val="00967086"/>
    <w:rsid w:val="00970883"/>
    <w:rsid w:val="00970B0B"/>
    <w:rsid w:val="009711C0"/>
    <w:rsid w:val="00972133"/>
    <w:rsid w:val="009721C3"/>
    <w:rsid w:val="009722C7"/>
    <w:rsid w:val="009727AE"/>
    <w:rsid w:val="00972CA3"/>
    <w:rsid w:val="0097387B"/>
    <w:rsid w:val="00973B05"/>
    <w:rsid w:val="00974142"/>
    <w:rsid w:val="00975802"/>
    <w:rsid w:val="0097598C"/>
    <w:rsid w:val="00975AD2"/>
    <w:rsid w:val="00975D2B"/>
    <w:rsid w:val="00975DD0"/>
    <w:rsid w:val="009761E7"/>
    <w:rsid w:val="00976F13"/>
    <w:rsid w:val="0097738C"/>
    <w:rsid w:val="009774CB"/>
    <w:rsid w:val="009777DF"/>
    <w:rsid w:val="00980369"/>
    <w:rsid w:val="00980719"/>
    <w:rsid w:val="009809A3"/>
    <w:rsid w:val="009809B6"/>
    <w:rsid w:val="00981389"/>
    <w:rsid w:val="00981779"/>
    <w:rsid w:val="009828D1"/>
    <w:rsid w:val="00982D5F"/>
    <w:rsid w:val="009836B8"/>
    <w:rsid w:val="0098396B"/>
    <w:rsid w:val="00984A3E"/>
    <w:rsid w:val="00984D03"/>
    <w:rsid w:val="009855F7"/>
    <w:rsid w:val="0098561E"/>
    <w:rsid w:val="00985AD6"/>
    <w:rsid w:val="00986DC8"/>
    <w:rsid w:val="00987346"/>
    <w:rsid w:val="00987DB0"/>
    <w:rsid w:val="0099077E"/>
    <w:rsid w:val="00990970"/>
    <w:rsid w:val="00990AEA"/>
    <w:rsid w:val="00990B52"/>
    <w:rsid w:val="0099152C"/>
    <w:rsid w:val="00991623"/>
    <w:rsid w:val="00991F39"/>
    <w:rsid w:val="0099218A"/>
    <w:rsid w:val="00992431"/>
    <w:rsid w:val="00993CF2"/>
    <w:rsid w:val="00993F27"/>
    <w:rsid w:val="00994017"/>
    <w:rsid w:val="009941DF"/>
    <w:rsid w:val="00994BB5"/>
    <w:rsid w:val="00995B93"/>
    <w:rsid w:val="00996118"/>
    <w:rsid w:val="00996748"/>
    <w:rsid w:val="00996F46"/>
    <w:rsid w:val="00997CE3"/>
    <w:rsid w:val="009A065D"/>
    <w:rsid w:val="009A092C"/>
    <w:rsid w:val="009A0BF5"/>
    <w:rsid w:val="009A256F"/>
    <w:rsid w:val="009A2C85"/>
    <w:rsid w:val="009A2D45"/>
    <w:rsid w:val="009A33C9"/>
    <w:rsid w:val="009A3A0A"/>
    <w:rsid w:val="009A3DEE"/>
    <w:rsid w:val="009A446A"/>
    <w:rsid w:val="009A5316"/>
    <w:rsid w:val="009A5F8C"/>
    <w:rsid w:val="009B0CEA"/>
    <w:rsid w:val="009B12F8"/>
    <w:rsid w:val="009B1388"/>
    <w:rsid w:val="009B387B"/>
    <w:rsid w:val="009B6556"/>
    <w:rsid w:val="009B730F"/>
    <w:rsid w:val="009B7340"/>
    <w:rsid w:val="009B7E55"/>
    <w:rsid w:val="009B7F36"/>
    <w:rsid w:val="009C2463"/>
    <w:rsid w:val="009C2A2A"/>
    <w:rsid w:val="009C2E24"/>
    <w:rsid w:val="009C326E"/>
    <w:rsid w:val="009C368A"/>
    <w:rsid w:val="009C4816"/>
    <w:rsid w:val="009C48FE"/>
    <w:rsid w:val="009C6185"/>
    <w:rsid w:val="009C62CE"/>
    <w:rsid w:val="009C6B77"/>
    <w:rsid w:val="009C6E5A"/>
    <w:rsid w:val="009C708A"/>
    <w:rsid w:val="009C7238"/>
    <w:rsid w:val="009C74CA"/>
    <w:rsid w:val="009C7577"/>
    <w:rsid w:val="009C7B1C"/>
    <w:rsid w:val="009C7F9B"/>
    <w:rsid w:val="009D07AC"/>
    <w:rsid w:val="009D1F1D"/>
    <w:rsid w:val="009D2F92"/>
    <w:rsid w:val="009D3156"/>
    <w:rsid w:val="009D3593"/>
    <w:rsid w:val="009D4D7A"/>
    <w:rsid w:val="009D5135"/>
    <w:rsid w:val="009D55C9"/>
    <w:rsid w:val="009D65D3"/>
    <w:rsid w:val="009D68BB"/>
    <w:rsid w:val="009D778C"/>
    <w:rsid w:val="009E00E1"/>
    <w:rsid w:val="009E06D1"/>
    <w:rsid w:val="009E3880"/>
    <w:rsid w:val="009E3EFF"/>
    <w:rsid w:val="009E4AB6"/>
    <w:rsid w:val="009E6803"/>
    <w:rsid w:val="009E6D7F"/>
    <w:rsid w:val="009E716E"/>
    <w:rsid w:val="009E74B5"/>
    <w:rsid w:val="009E7E44"/>
    <w:rsid w:val="009E7E58"/>
    <w:rsid w:val="009F0701"/>
    <w:rsid w:val="009F0E9D"/>
    <w:rsid w:val="009F151E"/>
    <w:rsid w:val="009F19C6"/>
    <w:rsid w:val="009F28F3"/>
    <w:rsid w:val="009F2910"/>
    <w:rsid w:val="009F3338"/>
    <w:rsid w:val="009F391B"/>
    <w:rsid w:val="009F3B80"/>
    <w:rsid w:val="009F43D6"/>
    <w:rsid w:val="009F48DD"/>
    <w:rsid w:val="009F4EC3"/>
    <w:rsid w:val="009F53BC"/>
    <w:rsid w:val="009F5A00"/>
    <w:rsid w:val="009F5E2C"/>
    <w:rsid w:val="009F7940"/>
    <w:rsid w:val="00A01187"/>
    <w:rsid w:val="00A01B2B"/>
    <w:rsid w:val="00A02737"/>
    <w:rsid w:val="00A027FA"/>
    <w:rsid w:val="00A03204"/>
    <w:rsid w:val="00A04008"/>
    <w:rsid w:val="00A04A64"/>
    <w:rsid w:val="00A04CDF"/>
    <w:rsid w:val="00A0588D"/>
    <w:rsid w:val="00A05A5A"/>
    <w:rsid w:val="00A06668"/>
    <w:rsid w:val="00A07045"/>
    <w:rsid w:val="00A07930"/>
    <w:rsid w:val="00A07B8D"/>
    <w:rsid w:val="00A121AD"/>
    <w:rsid w:val="00A122E0"/>
    <w:rsid w:val="00A124A1"/>
    <w:rsid w:val="00A124D3"/>
    <w:rsid w:val="00A12524"/>
    <w:rsid w:val="00A12F1C"/>
    <w:rsid w:val="00A138C0"/>
    <w:rsid w:val="00A16708"/>
    <w:rsid w:val="00A172F6"/>
    <w:rsid w:val="00A17AE4"/>
    <w:rsid w:val="00A17E6F"/>
    <w:rsid w:val="00A206A9"/>
    <w:rsid w:val="00A2150D"/>
    <w:rsid w:val="00A21921"/>
    <w:rsid w:val="00A21BBF"/>
    <w:rsid w:val="00A21D5E"/>
    <w:rsid w:val="00A2298E"/>
    <w:rsid w:val="00A22B07"/>
    <w:rsid w:val="00A22D7A"/>
    <w:rsid w:val="00A22E1C"/>
    <w:rsid w:val="00A23066"/>
    <w:rsid w:val="00A232BB"/>
    <w:rsid w:val="00A234A9"/>
    <w:rsid w:val="00A23F37"/>
    <w:rsid w:val="00A242B5"/>
    <w:rsid w:val="00A246CC"/>
    <w:rsid w:val="00A2476D"/>
    <w:rsid w:val="00A25007"/>
    <w:rsid w:val="00A25CDB"/>
    <w:rsid w:val="00A26779"/>
    <w:rsid w:val="00A2694F"/>
    <w:rsid w:val="00A26A37"/>
    <w:rsid w:val="00A27FA9"/>
    <w:rsid w:val="00A301DD"/>
    <w:rsid w:val="00A30511"/>
    <w:rsid w:val="00A30C3E"/>
    <w:rsid w:val="00A30E0B"/>
    <w:rsid w:val="00A31071"/>
    <w:rsid w:val="00A31DD3"/>
    <w:rsid w:val="00A322CB"/>
    <w:rsid w:val="00A3291D"/>
    <w:rsid w:val="00A33EFA"/>
    <w:rsid w:val="00A347C6"/>
    <w:rsid w:val="00A34F9E"/>
    <w:rsid w:val="00A34FD4"/>
    <w:rsid w:val="00A35AC8"/>
    <w:rsid w:val="00A3630C"/>
    <w:rsid w:val="00A36A69"/>
    <w:rsid w:val="00A37120"/>
    <w:rsid w:val="00A37468"/>
    <w:rsid w:val="00A37797"/>
    <w:rsid w:val="00A400AE"/>
    <w:rsid w:val="00A40375"/>
    <w:rsid w:val="00A40BAB"/>
    <w:rsid w:val="00A4137C"/>
    <w:rsid w:val="00A42572"/>
    <w:rsid w:val="00A4334B"/>
    <w:rsid w:val="00A43628"/>
    <w:rsid w:val="00A43F0E"/>
    <w:rsid w:val="00A44105"/>
    <w:rsid w:val="00A448C1"/>
    <w:rsid w:val="00A44987"/>
    <w:rsid w:val="00A44A6B"/>
    <w:rsid w:val="00A45A95"/>
    <w:rsid w:val="00A45EBC"/>
    <w:rsid w:val="00A45EDE"/>
    <w:rsid w:val="00A45FA4"/>
    <w:rsid w:val="00A46A86"/>
    <w:rsid w:val="00A46D92"/>
    <w:rsid w:val="00A47469"/>
    <w:rsid w:val="00A475A6"/>
    <w:rsid w:val="00A4788B"/>
    <w:rsid w:val="00A5098C"/>
    <w:rsid w:val="00A50DA5"/>
    <w:rsid w:val="00A510F7"/>
    <w:rsid w:val="00A511EB"/>
    <w:rsid w:val="00A512D0"/>
    <w:rsid w:val="00A51C07"/>
    <w:rsid w:val="00A52D9B"/>
    <w:rsid w:val="00A52EF6"/>
    <w:rsid w:val="00A535DC"/>
    <w:rsid w:val="00A53773"/>
    <w:rsid w:val="00A54426"/>
    <w:rsid w:val="00A55577"/>
    <w:rsid w:val="00A55910"/>
    <w:rsid w:val="00A55B69"/>
    <w:rsid w:val="00A55D06"/>
    <w:rsid w:val="00A5615E"/>
    <w:rsid w:val="00A56970"/>
    <w:rsid w:val="00A575A0"/>
    <w:rsid w:val="00A60433"/>
    <w:rsid w:val="00A619F1"/>
    <w:rsid w:val="00A61B71"/>
    <w:rsid w:val="00A62CB8"/>
    <w:rsid w:val="00A62EDA"/>
    <w:rsid w:val="00A63CC0"/>
    <w:rsid w:val="00A6431C"/>
    <w:rsid w:val="00A6444F"/>
    <w:rsid w:val="00A64520"/>
    <w:rsid w:val="00A64588"/>
    <w:rsid w:val="00A647BC"/>
    <w:rsid w:val="00A64EAA"/>
    <w:rsid w:val="00A653FD"/>
    <w:rsid w:val="00A65A85"/>
    <w:rsid w:val="00A65E6C"/>
    <w:rsid w:val="00A65F4B"/>
    <w:rsid w:val="00A6665A"/>
    <w:rsid w:val="00A66C6F"/>
    <w:rsid w:val="00A6794A"/>
    <w:rsid w:val="00A67D69"/>
    <w:rsid w:val="00A67E2E"/>
    <w:rsid w:val="00A70037"/>
    <w:rsid w:val="00A70B90"/>
    <w:rsid w:val="00A71470"/>
    <w:rsid w:val="00A71C33"/>
    <w:rsid w:val="00A72269"/>
    <w:rsid w:val="00A72C77"/>
    <w:rsid w:val="00A7398A"/>
    <w:rsid w:val="00A73B20"/>
    <w:rsid w:val="00A73E2F"/>
    <w:rsid w:val="00A74645"/>
    <w:rsid w:val="00A74B85"/>
    <w:rsid w:val="00A75755"/>
    <w:rsid w:val="00A75A48"/>
    <w:rsid w:val="00A75E35"/>
    <w:rsid w:val="00A765B4"/>
    <w:rsid w:val="00A770CE"/>
    <w:rsid w:val="00A80A02"/>
    <w:rsid w:val="00A810F6"/>
    <w:rsid w:val="00A81F42"/>
    <w:rsid w:val="00A82434"/>
    <w:rsid w:val="00A824EC"/>
    <w:rsid w:val="00A82A86"/>
    <w:rsid w:val="00A830F0"/>
    <w:rsid w:val="00A8340E"/>
    <w:rsid w:val="00A83C39"/>
    <w:rsid w:val="00A83FC9"/>
    <w:rsid w:val="00A84BBE"/>
    <w:rsid w:val="00A84E98"/>
    <w:rsid w:val="00A85492"/>
    <w:rsid w:val="00A85689"/>
    <w:rsid w:val="00A85718"/>
    <w:rsid w:val="00A86843"/>
    <w:rsid w:val="00A86DFE"/>
    <w:rsid w:val="00A871F9"/>
    <w:rsid w:val="00A87439"/>
    <w:rsid w:val="00A9048B"/>
    <w:rsid w:val="00A90AD7"/>
    <w:rsid w:val="00A911B6"/>
    <w:rsid w:val="00A91821"/>
    <w:rsid w:val="00A923C4"/>
    <w:rsid w:val="00A94809"/>
    <w:rsid w:val="00A95036"/>
    <w:rsid w:val="00A95B46"/>
    <w:rsid w:val="00A9615E"/>
    <w:rsid w:val="00A962A7"/>
    <w:rsid w:val="00A96411"/>
    <w:rsid w:val="00A968CE"/>
    <w:rsid w:val="00A969CD"/>
    <w:rsid w:val="00AA148A"/>
    <w:rsid w:val="00AA1806"/>
    <w:rsid w:val="00AA18B6"/>
    <w:rsid w:val="00AA2684"/>
    <w:rsid w:val="00AA2E1D"/>
    <w:rsid w:val="00AA2E56"/>
    <w:rsid w:val="00AA3FDC"/>
    <w:rsid w:val="00AA3FE5"/>
    <w:rsid w:val="00AA4BA9"/>
    <w:rsid w:val="00AA4C55"/>
    <w:rsid w:val="00AA5088"/>
    <w:rsid w:val="00AA53D2"/>
    <w:rsid w:val="00AA58D3"/>
    <w:rsid w:val="00AA6099"/>
    <w:rsid w:val="00AA60C4"/>
    <w:rsid w:val="00AA6201"/>
    <w:rsid w:val="00AA6A60"/>
    <w:rsid w:val="00AA6C67"/>
    <w:rsid w:val="00AA6CB5"/>
    <w:rsid w:val="00AA7477"/>
    <w:rsid w:val="00AA7CD1"/>
    <w:rsid w:val="00AA7EDD"/>
    <w:rsid w:val="00AB08AC"/>
    <w:rsid w:val="00AB0BF1"/>
    <w:rsid w:val="00AB0F67"/>
    <w:rsid w:val="00AB2A5C"/>
    <w:rsid w:val="00AB3329"/>
    <w:rsid w:val="00AB392B"/>
    <w:rsid w:val="00AB3D82"/>
    <w:rsid w:val="00AB5852"/>
    <w:rsid w:val="00AB67BA"/>
    <w:rsid w:val="00AB6CD3"/>
    <w:rsid w:val="00AB72A6"/>
    <w:rsid w:val="00AB754B"/>
    <w:rsid w:val="00AB7715"/>
    <w:rsid w:val="00AB7CB8"/>
    <w:rsid w:val="00AC031A"/>
    <w:rsid w:val="00AC0E1F"/>
    <w:rsid w:val="00AC10D7"/>
    <w:rsid w:val="00AC148C"/>
    <w:rsid w:val="00AC15D9"/>
    <w:rsid w:val="00AC16F4"/>
    <w:rsid w:val="00AC1A2D"/>
    <w:rsid w:val="00AC25BD"/>
    <w:rsid w:val="00AC26F8"/>
    <w:rsid w:val="00AC29B9"/>
    <w:rsid w:val="00AC31AE"/>
    <w:rsid w:val="00AC445F"/>
    <w:rsid w:val="00AC5176"/>
    <w:rsid w:val="00AC5BBB"/>
    <w:rsid w:val="00AC62EC"/>
    <w:rsid w:val="00AC6E8C"/>
    <w:rsid w:val="00AC715D"/>
    <w:rsid w:val="00AC71C0"/>
    <w:rsid w:val="00AC7BDC"/>
    <w:rsid w:val="00AC7D99"/>
    <w:rsid w:val="00AD13F3"/>
    <w:rsid w:val="00AD18FB"/>
    <w:rsid w:val="00AD2FF0"/>
    <w:rsid w:val="00AD3BF1"/>
    <w:rsid w:val="00AD427F"/>
    <w:rsid w:val="00AD46A9"/>
    <w:rsid w:val="00AD482D"/>
    <w:rsid w:val="00AD5B8C"/>
    <w:rsid w:val="00AD6B37"/>
    <w:rsid w:val="00AD6B98"/>
    <w:rsid w:val="00AD71FC"/>
    <w:rsid w:val="00AE0211"/>
    <w:rsid w:val="00AE0993"/>
    <w:rsid w:val="00AE1132"/>
    <w:rsid w:val="00AE152A"/>
    <w:rsid w:val="00AE1CCA"/>
    <w:rsid w:val="00AE22BA"/>
    <w:rsid w:val="00AE2B1A"/>
    <w:rsid w:val="00AE2D5B"/>
    <w:rsid w:val="00AE2FA3"/>
    <w:rsid w:val="00AE3442"/>
    <w:rsid w:val="00AE3AD9"/>
    <w:rsid w:val="00AE3B0E"/>
    <w:rsid w:val="00AE4156"/>
    <w:rsid w:val="00AE45A1"/>
    <w:rsid w:val="00AE4B8E"/>
    <w:rsid w:val="00AE4BDF"/>
    <w:rsid w:val="00AE5417"/>
    <w:rsid w:val="00AE576F"/>
    <w:rsid w:val="00AE5C37"/>
    <w:rsid w:val="00AE60CB"/>
    <w:rsid w:val="00AE6639"/>
    <w:rsid w:val="00AE7B6E"/>
    <w:rsid w:val="00AF0261"/>
    <w:rsid w:val="00AF0F11"/>
    <w:rsid w:val="00AF0FE0"/>
    <w:rsid w:val="00AF1B5F"/>
    <w:rsid w:val="00AF1ED7"/>
    <w:rsid w:val="00AF1F8D"/>
    <w:rsid w:val="00AF20CD"/>
    <w:rsid w:val="00AF23D6"/>
    <w:rsid w:val="00AF2612"/>
    <w:rsid w:val="00AF2912"/>
    <w:rsid w:val="00AF2C05"/>
    <w:rsid w:val="00AF3AF1"/>
    <w:rsid w:val="00AF4DE0"/>
    <w:rsid w:val="00AF5660"/>
    <w:rsid w:val="00AF641B"/>
    <w:rsid w:val="00AF6DC6"/>
    <w:rsid w:val="00B0022C"/>
    <w:rsid w:val="00B00994"/>
    <w:rsid w:val="00B01CF0"/>
    <w:rsid w:val="00B024A1"/>
    <w:rsid w:val="00B026E3"/>
    <w:rsid w:val="00B02D4D"/>
    <w:rsid w:val="00B0363C"/>
    <w:rsid w:val="00B0377A"/>
    <w:rsid w:val="00B03A53"/>
    <w:rsid w:val="00B03B69"/>
    <w:rsid w:val="00B04A7D"/>
    <w:rsid w:val="00B04B6A"/>
    <w:rsid w:val="00B054C8"/>
    <w:rsid w:val="00B0569D"/>
    <w:rsid w:val="00B059B0"/>
    <w:rsid w:val="00B059FF"/>
    <w:rsid w:val="00B06074"/>
    <w:rsid w:val="00B070A9"/>
    <w:rsid w:val="00B07D61"/>
    <w:rsid w:val="00B07E33"/>
    <w:rsid w:val="00B104FE"/>
    <w:rsid w:val="00B1084C"/>
    <w:rsid w:val="00B11146"/>
    <w:rsid w:val="00B12C08"/>
    <w:rsid w:val="00B12C27"/>
    <w:rsid w:val="00B13E08"/>
    <w:rsid w:val="00B146FF"/>
    <w:rsid w:val="00B151C2"/>
    <w:rsid w:val="00B15AD1"/>
    <w:rsid w:val="00B15BBB"/>
    <w:rsid w:val="00B15EC0"/>
    <w:rsid w:val="00B16CED"/>
    <w:rsid w:val="00B16F14"/>
    <w:rsid w:val="00B174F3"/>
    <w:rsid w:val="00B17E81"/>
    <w:rsid w:val="00B20164"/>
    <w:rsid w:val="00B21217"/>
    <w:rsid w:val="00B2183B"/>
    <w:rsid w:val="00B21FBE"/>
    <w:rsid w:val="00B2203A"/>
    <w:rsid w:val="00B220E6"/>
    <w:rsid w:val="00B2242B"/>
    <w:rsid w:val="00B24577"/>
    <w:rsid w:val="00B245EF"/>
    <w:rsid w:val="00B25895"/>
    <w:rsid w:val="00B25C58"/>
    <w:rsid w:val="00B25F13"/>
    <w:rsid w:val="00B26286"/>
    <w:rsid w:val="00B26B32"/>
    <w:rsid w:val="00B27518"/>
    <w:rsid w:val="00B3107F"/>
    <w:rsid w:val="00B32852"/>
    <w:rsid w:val="00B32C92"/>
    <w:rsid w:val="00B33842"/>
    <w:rsid w:val="00B345E4"/>
    <w:rsid w:val="00B3499E"/>
    <w:rsid w:val="00B34DE6"/>
    <w:rsid w:val="00B3519A"/>
    <w:rsid w:val="00B35248"/>
    <w:rsid w:val="00B41097"/>
    <w:rsid w:val="00B41774"/>
    <w:rsid w:val="00B419E6"/>
    <w:rsid w:val="00B41B03"/>
    <w:rsid w:val="00B41E20"/>
    <w:rsid w:val="00B42466"/>
    <w:rsid w:val="00B434EE"/>
    <w:rsid w:val="00B4466C"/>
    <w:rsid w:val="00B44CD3"/>
    <w:rsid w:val="00B44F5B"/>
    <w:rsid w:val="00B44F7C"/>
    <w:rsid w:val="00B45047"/>
    <w:rsid w:val="00B4568E"/>
    <w:rsid w:val="00B47E76"/>
    <w:rsid w:val="00B507BD"/>
    <w:rsid w:val="00B509AB"/>
    <w:rsid w:val="00B50A10"/>
    <w:rsid w:val="00B5142C"/>
    <w:rsid w:val="00B528E2"/>
    <w:rsid w:val="00B529D5"/>
    <w:rsid w:val="00B531C0"/>
    <w:rsid w:val="00B53287"/>
    <w:rsid w:val="00B534BD"/>
    <w:rsid w:val="00B55439"/>
    <w:rsid w:val="00B55C07"/>
    <w:rsid w:val="00B60FD3"/>
    <w:rsid w:val="00B612EE"/>
    <w:rsid w:val="00B61FD7"/>
    <w:rsid w:val="00B6214E"/>
    <w:rsid w:val="00B62BD4"/>
    <w:rsid w:val="00B62F96"/>
    <w:rsid w:val="00B63B26"/>
    <w:rsid w:val="00B64B29"/>
    <w:rsid w:val="00B65B5D"/>
    <w:rsid w:val="00B65B7B"/>
    <w:rsid w:val="00B65EBF"/>
    <w:rsid w:val="00B66259"/>
    <w:rsid w:val="00B679DB"/>
    <w:rsid w:val="00B67B0D"/>
    <w:rsid w:val="00B707CB"/>
    <w:rsid w:val="00B70FC3"/>
    <w:rsid w:val="00B70FFC"/>
    <w:rsid w:val="00B7125F"/>
    <w:rsid w:val="00B71428"/>
    <w:rsid w:val="00B719F1"/>
    <w:rsid w:val="00B71B00"/>
    <w:rsid w:val="00B72F9B"/>
    <w:rsid w:val="00B730E8"/>
    <w:rsid w:val="00B731F4"/>
    <w:rsid w:val="00B737AF"/>
    <w:rsid w:val="00B73E82"/>
    <w:rsid w:val="00B748F9"/>
    <w:rsid w:val="00B7544E"/>
    <w:rsid w:val="00B776F1"/>
    <w:rsid w:val="00B77DED"/>
    <w:rsid w:val="00B8127B"/>
    <w:rsid w:val="00B82DD5"/>
    <w:rsid w:val="00B837F0"/>
    <w:rsid w:val="00B83B32"/>
    <w:rsid w:val="00B83D60"/>
    <w:rsid w:val="00B861FB"/>
    <w:rsid w:val="00B87289"/>
    <w:rsid w:val="00B87F63"/>
    <w:rsid w:val="00B906B5"/>
    <w:rsid w:val="00B907AF"/>
    <w:rsid w:val="00B90CED"/>
    <w:rsid w:val="00B9134D"/>
    <w:rsid w:val="00B91949"/>
    <w:rsid w:val="00B92371"/>
    <w:rsid w:val="00B9341A"/>
    <w:rsid w:val="00B93C8F"/>
    <w:rsid w:val="00B9495A"/>
    <w:rsid w:val="00B96263"/>
    <w:rsid w:val="00B964B6"/>
    <w:rsid w:val="00B96D79"/>
    <w:rsid w:val="00B971F5"/>
    <w:rsid w:val="00B97997"/>
    <w:rsid w:val="00B97B4F"/>
    <w:rsid w:val="00BA05BE"/>
    <w:rsid w:val="00BA064D"/>
    <w:rsid w:val="00BA085B"/>
    <w:rsid w:val="00BA1009"/>
    <w:rsid w:val="00BA12DA"/>
    <w:rsid w:val="00BA2B6E"/>
    <w:rsid w:val="00BA33AB"/>
    <w:rsid w:val="00BA35B7"/>
    <w:rsid w:val="00BA3945"/>
    <w:rsid w:val="00BA4B91"/>
    <w:rsid w:val="00BA4BD2"/>
    <w:rsid w:val="00BA4D05"/>
    <w:rsid w:val="00BA4E62"/>
    <w:rsid w:val="00BA590F"/>
    <w:rsid w:val="00BA62EF"/>
    <w:rsid w:val="00BA6327"/>
    <w:rsid w:val="00BA71C3"/>
    <w:rsid w:val="00BA73E5"/>
    <w:rsid w:val="00BB0697"/>
    <w:rsid w:val="00BB16A8"/>
    <w:rsid w:val="00BB2ADC"/>
    <w:rsid w:val="00BB3C09"/>
    <w:rsid w:val="00BB449C"/>
    <w:rsid w:val="00BB5611"/>
    <w:rsid w:val="00BB56EA"/>
    <w:rsid w:val="00BB58F1"/>
    <w:rsid w:val="00BB5C62"/>
    <w:rsid w:val="00BB6211"/>
    <w:rsid w:val="00BB700E"/>
    <w:rsid w:val="00BB7E80"/>
    <w:rsid w:val="00BC01A3"/>
    <w:rsid w:val="00BC03AA"/>
    <w:rsid w:val="00BC116A"/>
    <w:rsid w:val="00BC1C44"/>
    <w:rsid w:val="00BC22AA"/>
    <w:rsid w:val="00BC2626"/>
    <w:rsid w:val="00BC27B0"/>
    <w:rsid w:val="00BC2D6F"/>
    <w:rsid w:val="00BC3295"/>
    <w:rsid w:val="00BC3C64"/>
    <w:rsid w:val="00BC5215"/>
    <w:rsid w:val="00BC539E"/>
    <w:rsid w:val="00BC5883"/>
    <w:rsid w:val="00BC5EF6"/>
    <w:rsid w:val="00BC60C3"/>
    <w:rsid w:val="00BC6378"/>
    <w:rsid w:val="00BC7631"/>
    <w:rsid w:val="00BC7DE5"/>
    <w:rsid w:val="00BD0B84"/>
    <w:rsid w:val="00BD0CA5"/>
    <w:rsid w:val="00BD179C"/>
    <w:rsid w:val="00BD2323"/>
    <w:rsid w:val="00BD2FE0"/>
    <w:rsid w:val="00BD3016"/>
    <w:rsid w:val="00BD3682"/>
    <w:rsid w:val="00BD453F"/>
    <w:rsid w:val="00BD464E"/>
    <w:rsid w:val="00BD4D65"/>
    <w:rsid w:val="00BD500E"/>
    <w:rsid w:val="00BD572C"/>
    <w:rsid w:val="00BD5E2E"/>
    <w:rsid w:val="00BD5E8D"/>
    <w:rsid w:val="00BD68DC"/>
    <w:rsid w:val="00BD690A"/>
    <w:rsid w:val="00BD6B3B"/>
    <w:rsid w:val="00BD6E43"/>
    <w:rsid w:val="00BD76C0"/>
    <w:rsid w:val="00BE0691"/>
    <w:rsid w:val="00BE11DA"/>
    <w:rsid w:val="00BE139A"/>
    <w:rsid w:val="00BE1AF4"/>
    <w:rsid w:val="00BE1D0C"/>
    <w:rsid w:val="00BE25F1"/>
    <w:rsid w:val="00BE2D07"/>
    <w:rsid w:val="00BE3B28"/>
    <w:rsid w:val="00BE3E2D"/>
    <w:rsid w:val="00BE4D21"/>
    <w:rsid w:val="00BE670F"/>
    <w:rsid w:val="00BE79ED"/>
    <w:rsid w:val="00BE7DD7"/>
    <w:rsid w:val="00BF0214"/>
    <w:rsid w:val="00BF0324"/>
    <w:rsid w:val="00BF0E3D"/>
    <w:rsid w:val="00BF13A4"/>
    <w:rsid w:val="00BF1D63"/>
    <w:rsid w:val="00BF293C"/>
    <w:rsid w:val="00BF29FE"/>
    <w:rsid w:val="00BF328D"/>
    <w:rsid w:val="00BF34FA"/>
    <w:rsid w:val="00BF3D64"/>
    <w:rsid w:val="00BF4EA7"/>
    <w:rsid w:val="00BF5069"/>
    <w:rsid w:val="00BF5482"/>
    <w:rsid w:val="00BF5615"/>
    <w:rsid w:val="00BF5E0D"/>
    <w:rsid w:val="00BF675E"/>
    <w:rsid w:val="00C00628"/>
    <w:rsid w:val="00C01DE6"/>
    <w:rsid w:val="00C02521"/>
    <w:rsid w:val="00C0266B"/>
    <w:rsid w:val="00C039E6"/>
    <w:rsid w:val="00C03F78"/>
    <w:rsid w:val="00C04179"/>
    <w:rsid w:val="00C0514C"/>
    <w:rsid w:val="00C06595"/>
    <w:rsid w:val="00C0674D"/>
    <w:rsid w:val="00C06E0A"/>
    <w:rsid w:val="00C07428"/>
    <w:rsid w:val="00C108CB"/>
    <w:rsid w:val="00C10ACE"/>
    <w:rsid w:val="00C10B26"/>
    <w:rsid w:val="00C10B8E"/>
    <w:rsid w:val="00C11345"/>
    <w:rsid w:val="00C118F8"/>
    <w:rsid w:val="00C11BBC"/>
    <w:rsid w:val="00C1224A"/>
    <w:rsid w:val="00C126BF"/>
    <w:rsid w:val="00C13CF6"/>
    <w:rsid w:val="00C141C6"/>
    <w:rsid w:val="00C141DB"/>
    <w:rsid w:val="00C145D2"/>
    <w:rsid w:val="00C15366"/>
    <w:rsid w:val="00C159EF"/>
    <w:rsid w:val="00C15A31"/>
    <w:rsid w:val="00C1618E"/>
    <w:rsid w:val="00C16820"/>
    <w:rsid w:val="00C16ABE"/>
    <w:rsid w:val="00C17896"/>
    <w:rsid w:val="00C17AA7"/>
    <w:rsid w:val="00C17C70"/>
    <w:rsid w:val="00C17DBC"/>
    <w:rsid w:val="00C17FC2"/>
    <w:rsid w:val="00C2001D"/>
    <w:rsid w:val="00C2062B"/>
    <w:rsid w:val="00C21BAD"/>
    <w:rsid w:val="00C223F5"/>
    <w:rsid w:val="00C22429"/>
    <w:rsid w:val="00C225EA"/>
    <w:rsid w:val="00C233A8"/>
    <w:rsid w:val="00C23610"/>
    <w:rsid w:val="00C23734"/>
    <w:rsid w:val="00C23A64"/>
    <w:rsid w:val="00C24096"/>
    <w:rsid w:val="00C251CB"/>
    <w:rsid w:val="00C25C8F"/>
    <w:rsid w:val="00C25DF6"/>
    <w:rsid w:val="00C2656C"/>
    <w:rsid w:val="00C2734E"/>
    <w:rsid w:val="00C276FB"/>
    <w:rsid w:val="00C27783"/>
    <w:rsid w:val="00C3025A"/>
    <w:rsid w:val="00C30700"/>
    <w:rsid w:val="00C310E3"/>
    <w:rsid w:val="00C317E4"/>
    <w:rsid w:val="00C3228A"/>
    <w:rsid w:val="00C32487"/>
    <w:rsid w:val="00C32B8F"/>
    <w:rsid w:val="00C32E2E"/>
    <w:rsid w:val="00C33162"/>
    <w:rsid w:val="00C339F4"/>
    <w:rsid w:val="00C34684"/>
    <w:rsid w:val="00C34B10"/>
    <w:rsid w:val="00C3522E"/>
    <w:rsid w:val="00C355F6"/>
    <w:rsid w:val="00C36818"/>
    <w:rsid w:val="00C37005"/>
    <w:rsid w:val="00C373AB"/>
    <w:rsid w:val="00C376A8"/>
    <w:rsid w:val="00C410C0"/>
    <w:rsid w:val="00C41476"/>
    <w:rsid w:val="00C416EC"/>
    <w:rsid w:val="00C4289E"/>
    <w:rsid w:val="00C4300B"/>
    <w:rsid w:val="00C450B7"/>
    <w:rsid w:val="00C451C9"/>
    <w:rsid w:val="00C45C6C"/>
    <w:rsid w:val="00C45D36"/>
    <w:rsid w:val="00C45EB3"/>
    <w:rsid w:val="00C464EE"/>
    <w:rsid w:val="00C46652"/>
    <w:rsid w:val="00C46E14"/>
    <w:rsid w:val="00C472C5"/>
    <w:rsid w:val="00C47D6C"/>
    <w:rsid w:val="00C5007E"/>
    <w:rsid w:val="00C50278"/>
    <w:rsid w:val="00C51A20"/>
    <w:rsid w:val="00C5310C"/>
    <w:rsid w:val="00C53412"/>
    <w:rsid w:val="00C53DE2"/>
    <w:rsid w:val="00C53FAC"/>
    <w:rsid w:val="00C5436F"/>
    <w:rsid w:val="00C54637"/>
    <w:rsid w:val="00C549F3"/>
    <w:rsid w:val="00C54A10"/>
    <w:rsid w:val="00C54F1B"/>
    <w:rsid w:val="00C55853"/>
    <w:rsid w:val="00C5786C"/>
    <w:rsid w:val="00C6035B"/>
    <w:rsid w:val="00C604EE"/>
    <w:rsid w:val="00C60BCB"/>
    <w:rsid w:val="00C6148D"/>
    <w:rsid w:val="00C6167E"/>
    <w:rsid w:val="00C61AA0"/>
    <w:rsid w:val="00C61BC5"/>
    <w:rsid w:val="00C61BC6"/>
    <w:rsid w:val="00C61F58"/>
    <w:rsid w:val="00C61FDA"/>
    <w:rsid w:val="00C6205A"/>
    <w:rsid w:val="00C620C2"/>
    <w:rsid w:val="00C622F5"/>
    <w:rsid w:val="00C6266B"/>
    <w:rsid w:val="00C63372"/>
    <w:rsid w:val="00C6379B"/>
    <w:rsid w:val="00C63955"/>
    <w:rsid w:val="00C63FBC"/>
    <w:rsid w:val="00C64327"/>
    <w:rsid w:val="00C650F2"/>
    <w:rsid w:val="00C656DB"/>
    <w:rsid w:val="00C65FB0"/>
    <w:rsid w:val="00C660DB"/>
    <w:rsid w:val="00C668D2"/>
    <w:rsid w:val="00C66BA1"/>
    <w:rsid w:val="00C6746D"/>
    <w:rsid w:val="00C67D87"/>
    <w:rsid w:val="00C7129E"/>
    <w:rsid w:val="00C71316"/>
    <w:rsid w:val="00C71A61"/>
    <w:rsid w:val="00C72A3E"/>
    <w:rsid w:val="00C72EF0"/>
    <w:rsid w:val="00C73726"/>
    <w:rsid w:val="00C737E6"/>
    <w:rsid w:val="00C75851"/>
    <w:rsid w:val="00C75AB3"/>
    <w:rsid w:val="00C75B8E"/>
    <w:rsid w:val="00C75BF7"/>
    <w:rsid w:val="00C75F23"/>
    <w:rsid w:val="00C76545"/>
    <w:rsid w:val="00C77050"/>
    <w:rsid w:val="00C77B4E"/>
    <w:rsid w:val="00C806BD"/>
    <w:rsid w:val="00C80D8C"/>
    <w:rsid w:val="00C80DC0"/>
    <w:rsid w:val="00C80EAC"/>
    <w:rsid w:val="00C8110C"/>
    <w:rsid w:val="00C812AC"/>
    <w:rsid w:val="00C8135A"/>
    <w:rsid w:val="00C82566"/>
    <w:rsid w:val="00C84C74"/>
    <w:rsid w:val="00C85C73"/>
    <w:rsid w:val="00C864CD"/>
    <w:rsid w:val="00C86C15"/>
    <w:rsid w:val="00C87153"/>
    <w:rsid w:val="00C87DEB"/>
    <w:rsid w:val="00C907B0"/>
    <w:rsid w:val="00C90B36"/>
    <w:rsid w:val="00C912D8"/>
    <w:rsid w:val="00C919FE"/>
    <w:rsid w:val="00C921A6"/>
    <w:rsid w:val="00C9266D"/>
    <w:rsid w:val="00C9315C"/>
    <w:rsid w:val="00C936EB"/>
    <w:rsid w:val="00C94513"/>
    <w:rsid w:val="00C9452F"/>
    <w:rsid w:val="00C94DE4"/>
    <w:rsid w:val="00C94ECA"/>
    <w:rsid w:val="00C9533E"/>
    <w:rsid w:val="00C95C3D"/>
    <w:rsid w:val="00C9624A"/>
    <w:rsid w:val="00C96D37"/>
    <w:rsid w:val="00C971CF"/>
    <w:rsid w:val="00CA1265"/>
    <w:rsid w:val="00CA14F1"/>
    <w:rsid w:val="00CA18C4"/>
    <w:rsid w:val="00CA244E"/>
    <w:rsid w:val="00CA2D94"/>
    <w:rsid w:val="00CA3AA7"/>
    <w:rsid w:val="00CA3D67"/>
    <w:rsid w:val="00CA5302"/>
    <w:rsid w:val="00CA5D36"/>
    <w:rsid w:val="00CA68D6"/>
    <w:rsid w:val="00CA72F1"/>
    <w:rsid w:val="00CA7680"/>
    <w:rsid w:val="00CA775A"/>
    <w:rsid w:val="00CA7F0B"/>
    <w:rsid w:val="00CB02B9"/>
    <w:rsid w:val="00CB02D5"/>
    <w:rsid w:val="00CB03A0"/>
    <w:rsid w:val="00CB06F7"/>
    <w:rsid w:val="00CB06F9"/>
    <w:rsid w:val="00CB0CCC"/>
    <w:rsid w:val="00CB1125"/>
    <w:rsid w:val="00CB1205"/>
    <w:rsid w:val="00CB2498"/>
    <w:rsid w:val="00CB31D7"/>
    <w:rsid w:val="00CB3DC3"/>
    <w:rsid w:val="00CB40C7"/>
    <w:rsid w:val="00CB4250"/>
    <w:rsid w:val="00CB57E7"/>
    <w:rsid w:val="00CB60C2"/>
    <w:rsid w:val="00CB63A0"/>
    <w:rsid w:val="00CB74CB"/>
    <w:rsid w:val="00CB7BCB"/>
    <w:rsid w:val="00CB7C4C"/>
    <w:rsid w:val="00CC0590"/>
    <w:rsid w:val="00CC0FE0"/>
    <w:rsid w:val="00CC129C"/>
    <w:rsid w:val="00CC13D8"/>
    <w:rsid w:val="00CC1F4D"/>
    <w:rsid w:val="00CC2A1C"/>
    <w:rsid w:val="00CC317A"/>
    <w:rsid w:val="00CC33E4"/>
    <w:rsid w:val="00CC4B78"/>
    <w:rsid w:val="00CC4DA0"/>
    <w:rsid w:val="00CC512D"/>
    <w:rsid w:val="00CC5A09"/>
    <w:rsid w:val="00CC5BA5"/>
    <w:rsid w:val="00CC608C"/>
    <w:rsid w:val="00CC6F7B"/>
    <w:rsid w:val="00CC74D0"/>
    <w:rsid w:val="00CC761B"/>
    <w:rsid w:val="00CD05A0"/>
    <w:rsid w:val="00CD06F1"/>
    <w:rsid w:val="00CD093A"/>
    <w:rsid w:val="00CD0C7E"/>
    <w:rsid w:val="00CD1125"/>
    <w:rsid w:val="00CD1E66"/>
    <w:rsid w:val="00CD28EF"/>
    <w:rsid w:val="00CD2D69"/>
    <w:rsid w:val="00CD4F72"/>
    <w:rsid w:val="00CD501A"/>
    <w:rsid w:val="00CD50DF"/>
    <w:rsid w:val="00CD651B"/>
    <w:rsid w:val="00CD7001"/>
    <w:rsid w:val="00CD70D4"/>
    <w:rsid w:val="00CD7208"/>
    <w:rsid w:val="00CD792D"/>
    <w:rsid w:val="00CD7A77"/>
    <w:rsid w:val="00CE006D"/>
    <w:rsid w:val="00CE205A"/>
    <w:rsid w:val="00CE2257"/>
    <w:rsid w:val="00CE25C5"/>
    <w:rsid w:val="00CE3477"/>
    <w:rsid w:val="00CE35C6"/>
    <w:rsid w:val="00CE35D8"/>
    <w:rsid w:val="00CE3D8A"/>
    <w:rsid w:val="00CE3EF6"/>
    <w:rsid w:val="00CE5700"/>
    <w:rsid w:val="00CE6867"/>
    <w:rsid w:val="00CE6930"/>
    <w:rsid w:val="00CE6EAB"/>
    <w:rsid w:val="00CE7046"/>
    <w:rsid w:val="00CE70B6"/>
    <w:rsid w:val="00CE724D"/>
    <w:rsid w:val="00CE7A16"/>
    <w:rsid w:val="00CF031D"/>
    <w:rsid w:val="00CF181A"/>
    <w:rsid w:val="00CF25DC"/>
    <w:rsid w:val="00CF2C89"/>
    <w:rsid w:val="00CF2F46"/>
    <w:rsid w:val="00CF328B"/>
    <w:rsid w:val="00CF37A6"/>
    <w:rsid w:val="00CF3B28"/>
    <w:rsid w:val="00CF40FB"/>
    <w:rsid w:val="00CF48A0"/>
    <w:rsid w:val="00CF4DF7"/>
    <w:rsid w:val="00CF4FBD"/>
    <w:rsid w:val="00CF5022"/>
    <w:rsid w:val="00CF5503"/>
    <w:rsid w:val="00CF55A6"/>
    <w:rsid w:val="00CF5703"/>
    <w:rsid w:val="00CF7786"/>
    <w:rsid w:val="00CF7EED"/>
    <w:rsid w:val="00D00C45"/>
    <w:rsid w:val="00D0135C"/>
    <w:rsid w:val="00D019AC"/>
    <w:rsid w:val="00D0270D"/>
    <w:rsid w:val="00D029F1"/>
    <w:rsid w:val="00D03689"/>
    <w:rsid w:val="00D04BC0"/>
    <w:rsid w:val="00D04EC8"/>
    <w:rsid w:val="00D06EF4"/>
    <w:rsid w:val="00D07542"/>
    <w:rsid w:val="00D0762D"/>
    <w:rsid w:val="00D076EA"/>
    <w:rsid w:val="00D103D9"/>
    <w:rsid w:val="00D10D98"/>
    <w:rsid w:val="00D11344"/>
    <w:rsid w:val="00D1180B"/>
    <w:rsid w:val="00D11AB9"/>
    <w:rsid w:val="00D11E6A"/>
    <w:rsid w:val="00D12612"/>
    <w:rsid w:val="00D12BB1"/>
    <w:rsid w:val="00D12EBA"/>
    <w:rsid w:val="00D13F56"/>
    <w:rsid w:val="00D14EBA"/>
    <w:rsid w:val="00D16124"/>
    <w:rsid w:val="00D16AEA"/>
    <w:rsid w:val="00D16EDA"/>
    <w:rsid w:val="00D170E9"/>
    <w:rsid w:val="00D1789C"/>
    <w:rsid w:val="00D17A5F"/>
    <w:rsid w:val="00D20B53"/>
    <w:rsid w:val="00D220EC"/>
    <w:rsid w:val="00D22370"/>
    <w:rsid w:val="00D2337F"/>
    <w:rsid w:val="00D23C32"/>
    <w:rsid w:val="00D23D31"/>
    <w:rsid w:val="00D240AF"/>
    <w:rsid w:val="00D24D1A"/>
    <w:rsid w:val="00D24FEF"/>
    <w:rsid w:val="00D25168"/>
    <w:rsid w:val="00D25313"/>
    <w:rsid w:val="00D2549B"/>
    <w:rsid w:val="00D26448"/>
    <w:rsid w:val="00D26D2B"/>
    <w:rsid w:val="00D26F8D"/>
    <w:rsid w:val="00D2730A"/>
    <w:rsid w:val="00D27AB2"/>
    <w:rsid w:val="00D27F4A"/>
    <w:rsid w:val="00D27F69"/>
    <w:rsid w:val="00D30BA4"/>
    <w:rsid w:val="00D31015"/>
    <w:rsid w:val="00D315E8"/>
    <w:rsid w:val="00D31DF6"/>
    <w:rsid w:val="00D32EC7"/>
    <w:rsid w:val="00D3323E"/>
    <w:rsid w:val="00D333B1"/>
    <w:rsid w:val="00D33921"/>
    <w:rsid w:val="00D33E29"/>
    <w:rsid w:val="00D33FDD"/>
    <w:rsid w:val="00D34367"/>
    <w:rsid w:val="00D34EC8"/>
    <w:rsid w:val="00D35498"/>
    <w:rsid w:val="00D35DA1"/>
    <w:rsid w:val="00D36342"/>
    <w:rsid w:val="00D37416"/>
    <w:rsid w:val="00D37C67"/>
    <w:rsid w:val="00D41272"/>
    <w:rsid w:val="00D412CD"/>
    <w:rsid w:val="00D4144A"/>
    <w:rsid w:val="00D4181B"/>
    <w:rsid w:val="00D41C7E"/>
    <w:rsid w:val="00D43241"/>
    <w:rsid w:val="00D435F2"/>
    <w:rsid w:val="00D458FF"/>
    <w:rsid w:val="00D47267"/>
    <w:rsid w:val="00D475D6"/>
    <w:rsid w:val="00D47A9C"/>
    <w:rsid w:val="00D50A25"/>
    <w:rsid w:val="00D50ADD"/>
    <w:rsid w:val="00D5130D"/>
    <w:rsid w:val="00D51513"/>
    <w:rsid w:val="00D519E3"/>
    <w:rsid w:val="00D52480"/>
    <w:rsid w:val="00D52686"/>
    <w:rsid w:val="00D53785"/>
    <w:rsid w:val="00D53FDC"/>
    <w:rsid w:val="00D55636"/>
    <w:rsid w:val="00D557B4"/>
    <w:rsid w:val="00D55B41"/>
    <w:rsid w:val="00D5617E"/>
    <w:rsid w:val="00D56485"/>
    <w:rsid w:val="00D5655E"/>
    <w:rsid w:val="00D57D03"/>
    <w:rsid w:val="00D604BF"/>
    <w:rsid w:val="00D61149"/>
    <w:rsid w:val="00D61AD3"/>
    <w:rsid w:val="00D61B14"/>
    <w:rsid w:val="00D61D17"/>
    <w:rsid w:val="00D621E2"/>
    <w:rsid w:val="00D62634"/>
    <w:rsid w:val="00D62CCC"/>
    <w:rsid w:val="00D62FFB"/>
    <w:rsid w:val="00D6436D"/>
    <w:rsid w:val="00D646E3"/>
    <w:rsid w:val="00D6563F"/>
    <w:rsid w:val="00D662B6"/>
    <w:rsid w:val="00D6650D"/>
    <w:rsid w:val="00D66814"/>
    <w:rsid w:val="00D66B39"/>
    <w:rsid w:val="00D66E37"/>
    <w:rsid w:val="00D67515"/>
    <w:rsid w:val="00D67964"/>
    <w:rsid w:val="00D67C08"/>
    <w:rsid w:val="00D70830"/>
    <w:rsid w:val="00D717CF"/>
    <w:rsid w:val="00D72A16"/>
    <w:rsid w:val="00D73220"/>
    <w:rsid w:val="00D73600"/>
    <w:rsid w:val="00D736A9"/>
    <w:rsid w:val="00D73C34"/>
    <w:rsid w:val="00D74018"/>
    <w:rsid w:val="00D75D37"/>
    <w:rsid w:val="00D7745C"/>
    <w:rsid w:val="00D77746"/>
    <w:rsid w:val="00D77BF5"/>
    <w:rsid w:val="00D77CD1"/>
    <w:rsid w:val="00D77F14"/>
    <w:rsid w:val="00D800CB"/>
    <w:rsid w:val="00D8034B"/>
    <w:rsid w:val="00D81284"/>
    <w:rsid w:val="00D81467"/>
    <w:rsid w:val="00D81A8B"/>
    <w:rsid w:val="00D81B68"/>
    <w:rsid w:val="00D81C6B"/>
    <w:rsid w:val="00D8210A"/>
    <w:rsid w:val="00D821E5"/>
    <w:rsid w:val="00D828CD"/>
    <w:rsid w:val="00D833E1"/>
    <w:rsid w:val="00D8414C"/>
    <w:rsid w:val="00D845E4"/>
    <w:rsid w:val="00D84942"/>
    <w:rsid w:val="00D85402"/>
    <w:rsid w:val="00D876D3"/>
    <w:rsid w:val="00D90169"/>
    <w:rsid w:val="00D91489"/>
    <w:rsid w:val="00D91DFB"/>
    <w:rsid w:val="00D91FA8"/>
    <w:rsid w:val="00D92B0B"/>
    <w:rsid w:val="00D93D71"/>
    <w:rsid w:val="00D9421C"/>
    <w:rsid w:val="00D94C45"/>
    <w:rsid w:val="00D95067"/>
    <w:rsid w:val="00D95A53"/>
    <w:rsid w:val="00D96A28"/>
    <w:rsid w:val="00D96A8C"/>
    <w:rsid w:val="00D96F5B"/>
    <w:rsid w:val="00D97ED0"/>
    <w:rsid w:val="00DA0114"/>
    <w:rsid w:val="00DA0343"/>
    <w:rsid w:val="00DA0894"/>
    <w:rsid w:val="00DA1A98"/>
    <w:rsid w:val="00DA1EE3"/>
    <w:rsid w:val="00DA22CE"/>
    <w:rsid w:val="00DA2B3C"/>
    <w:rsid w:val="00DA3519"/>
    <w:rsid w:val="00DA37E8"/>
    <w:rsid w:val="00DA436C"/>
    <w:rsid w:val="00DA4547"/>
    <w:rsid w:val="00DA556C"/>
    <w:rsid w:val="00DA6C5D"/>
    <w:rsid w:val="00DA6D1C"/>
    <w:rsid w:val="00DB012C"/>
    <w:rsid w:val="00DB049B"/>
    <w:rsid w:val="00DB0CDC"/>
    <w:rsid w:val="00DB299D"/>
    <w:rsid w:val="00DB33B5"/>
    <w:rsid w:val="00DB3FBF"/>
    <w:rsid w:val="00DB4634"/>
    <w:rsid w:val="00DB4D2C"/>
    <w:rsid w:val="00DB5E91"/>
    <w:rsid w:val="00DB60A0"/>
    <w:rsid w:val="00DB60E4"/>
    <w:rsid w:val="00DB6EEC"/>
    <w:rsid w:val="00DB78BC"/>
    <w:rsid w:val="00DB7F64"/>
    <w:rsid w:val="00DC0473"/>
    <w:rsid w:val="00DC0A5E"/>
    <w:rsid w:val="00DC0CA4"/>
    <w:rsid w:val="00DC0ECA"/>
    <w:rsid w:val="00DC243C"/>
    <w:rsid w:val="00DC2645"/>
    <w:rsid w:val="00DC26BC"/>
    <w:rsid w:val="00DC3745"/>
    <w:rsid w:val="00DC3AAA"/>
    <w:rsid w:val="00DC3ADF"/>
    <w:rsid w:val="00DC45FD"/>
    <w:rsid w:val="00DC474E"/>
    <w:rsid w:val="00DC5095"/>
    <w:rsid w:val="00DC53DC"/>
    <w:rsid w:val="00DC58AE"/>
    <w:rsid w:val="00DC5DB2"/>
    <w:rsid w:val="00DC5FA0"/>
    <w:rsid w:val="00DC626F"/>
    <w:rsid w:val="00DC65D0"/>
    <w:rsid w:val="00DC6D92"/>
    <w:rsid w:val="00DC7927"/>
    <w:rsid w:val="00DC7985"/>
    <w:rsid w:val="00DC7F51"/>
    <w:rsid w:val="00DD0C82"/>
    <w:rsid w:val="00DD0E75"/>
    <w:rsid w:val="00DD19DC"/>
    <w:rsid w:val="00DD1BAF"/>
    <w:rsid w:val="00DD1BFA"/>
    <w:rsid w:val="00DD1EC9"/>
    <w:rsid w:val="00DD2B8F"/>
    <w:rsid w:val="00DD2B9A"/>
    <w:rsid w:val="00DD31DF"/>
    <w:rsid w:val="00DD32EB"/>
    <w:rsid w:val="00DD402A"/>
    <w:rsid w:val="00DD484D"/>
    <w:rsid w:val="00DD516C"/>
    <w:rsid w:val="00DD5B66"/>
    <w:rsid w:val="00DD6B48"/>
    <w:rsid w:val="00DD7F1A"/>
    <w:rsid w:val="00DE0163"/>
    <w:rsid w:val="00DE07BC"/>
    <w:rsid w:val="00DE15EF"/>
    <w:rsid w:val="00DE1D69"/>
    <w:rsid w:val="00DE27BA"/>
    <w:rsid w:val="00DE2AC0"/>
    <w:rsid w:val="00DE3DB4"/>
    <w:rsid w:val="00DE44DF"/>
    <w:rsid w:val="00DE4686"/>
    <w:rsid w:val="00DE4A12"/>
    <w:rsid w:val="00DE4AA4"/>
    <w:rsid w:val="00DE507B"/>
    <w:rsid w:val="00DE56C9"/>
    <w:rsid w:val="00DE5892"/>
    <w:rsid w:val="00DE6062"/>
    <w:rsid w:val="00DE64A5"/>
    <w:rsid w:val="00DE718A"/>
    <w:rsid w:val="00DE78CB"/>
    <w:rsid w:val="00DE7C93"/>
    <w:rsid w:val="00DE7D18"/>
    <w:rsid w:val="00DF1F27"/>
    <w:rsid w:val="00DF3541"/>
    <w:rsid w:val="00DF45E7"/>
    <w:rsid w:val="00DF55DA"/>
    <w:rsid w:val="00DF5770"/>
    <w:rsid w:val="00DF5ACA"/>
    <w:rsid w:val="00DF5E87"/>
    <w:rsid w:val="00DF692F"/>
    <w:rsid w:val="00DF6FD9"/>
    <w:rsid w:val="00DF7AD4"/>
    <w:rsid w:val="00E0019F"/>
    <w:rsid w:val="00E00532"/>
    <w:rsid w:val="00E00B0C"/>
    <w:rsid w:val="00E011F5"/>
    <w:rsid w:val="00E01924"/>
    <w:rsid w:val="00E04054"/>
    <w:rsid w:val="00E04399"/>
    <w:rsid w:val="00E062A2"/>
    <w:rsid w:val="00E0687A"/>
    <w:rsid w:val="00E07165"/>
    <w:rsid w:val="00E07866"/>
    <w:rsid w:val="00E07934"/>
    <w:rsid w:val="00E07FED"/>
    <w:rsid w:val="00E1001D"/>
    <w:rsid w:val="00E10510"/>
    <w:rsid w:val="00E1066E"/>
    <w:rsid w:val="00E107E3"/>
    <w:rsid w:val="00E10F0B"/>
    <w:rsid w:val="00E11477"/>
    <w:rsid w:val="00E13820"/>
    <w:rsid w:val="00E14493"/>
    <w:rsid w:val="00E152F7"/>
    <w:rsid w:val="00E17296"/>
    <w:rsid w:val="00E17630"/>
    <w:rsid w:val="00E17BF8"/>
    <w:rsid w:val="00E17CE1"/>
    <w:rsid w:val="00E205FD"/>
    <w:rsid w:val="00E2074F"/>
    <w:rsid w:val="00E20A79"/>
    <w:rsid w:val="00E20C99"/>
    <w:rsid w:val="00E20DC3"/>
    <w:rsid w:val="00E21767"/>
    <w:rsid w:val="00E217E9"/>
    <w:rsid w:val="00E219CF"/>
    <w:rsid w:val="00E2254E"/>
    <w:rsid w:val="00E23198"/>
    <w:rsid w:val="00E232D4"/>
    <w:rsid w:val="00E23AAD"/>
    <w:rsid w:val="00E2415D"/>
    <w:rsid w:val="00E2445B"/>
    <w:rsid w:val="00E25D6A"/>
    <w:rsid w:val="00E26217"/>
    <w:rsid w:val="00E2680B"/>
    <w:rsid w:val="00E27C4E"/>
    <w:rsid w:val="00E300DC"/>
    <w:rsid w:val="00E30226"/>
    <w:rsid w:val="00E317E6"/>
    <w:rsid w:val="00E3259F"/>
    <w:rsid w:val="00E326DF"/>
    <w:rsid w:val="00E328EC"/>
    <w:rsid w:val="00E333D4"/>
    <w:rsid w:val="00E33B90"/>
    <w:rsid w:val="00E34096"/>
    <w:rsid w:val="00E3418B"/>
    <w:rsid w:val="00E3669C"/>
    <w:rsid w:val="00E370F7"/>
    <w:rsid w:val="00E375D4"/>
    <w:rsid w:val="00E37E91"/>
    <w:rsid w:val="00E4008C"/>
    <w:rsid w:val="00E40582"/>
    <w:rsid w:val="00E4127B"/>
    <w:rsid w:val="00E45502"/>
    <w:rsid w:val="00E45B83"/>
    <w:rsid w:val="00E462E2"/>
    <w:rsid w:val="00E46B8A"/>
    <w:rsid w:val="00E46C55"/>
    <w:rsid w:val="00E47154"/>
    <w:rsid w:val="00E47F7B"/>
    <w:rsid w:val="00E511DE"/>
    <w:rsid w:val="00E51201"/>
    <w:rsid w:val="00E51353"/>
    <w:rsid w:val="00E522B0"/>
    <w:rsid w:val="00E522D9"/>
    <w:rsid w:val="00E52407"/>
    <w:rsid w:val="00E526C3"/>
    <w:rsid w:val="00E52AE3"/>
    <w:rsid w:val="00E5369E"/>
    <w:rsid w:val="00E5379A"/>
    <w:rsid w:val="00E53ADB"/>
    <w:rsid w:val="00E53E82"/>
    <w:rsid w:val="00E5579B"/>
    <w:rsid w:val="00E5603F"/>
    <w:rsid w:val="00E56222"/>
    <w:rsid w:val="00E56B17"/>
    <w:rsid w:val="00E56BBD"/>
    <w:rsid w:val="00E56D10"/>
    <w:rsid w:val="00E605BF"/>
    <w:rsid w:val="00E616D4"/>
    <w:rsid w:val="00E61F7B"/>
    <w:rsid w:val="00E626EA"/>
    <w:rsid w:val="00E62AC5"/>
    <w:rsid w:val="00E635D3"/>
    <w:rsid w:val="00E63DC9"/>
    <w:rsid w:val="00E64225"/>
    <w:rsid w:val="00E6495D"/>
    <w:rsid w:val="00E650F7"/>
    <w:rsid w:val="00E65853"/>
    <w:rsid w:val="00E673A8"/>
    <w:rsid w:val="00E7022C"/>
    <w:rsid w:val="00E70654"/>
    <w:rsid w:val="00E711B3"/>
    <w:rsid w:val="00E72059"/>
    <w:rsid w:val="00E7241C"/>
    <w:rsid w:val="00E724C6"/>
    <w:rsid w:val="00E7331B"/>
    <w:rsid w:val="00E73994"/>
    <w:rsid w:val="00E73CBA"/>
    <w:rsid w:val="00E73FF8"/>
    <w:rsid w:val="00E741D5"/>
    <w:rsid w:val="00E74E96"/>
    <w:rsid w:val="00E752A9"/>
    <w:rsid w:val="00E75314"/>
    <w:rsid w:val="00E7535C"/>
    <w:rsid w:val="00E76604"/>
    <w:rsid w:val="00E766B1"/>
    <w:rsid w:val="00E76B79"/>
    <w:rsid w:val="00E76C6D"/>
    <w:rsid w:val="00E76C8D"/>
    <w:rsid w:val="00E76FEB"/>
    <w:rsid w:val="00E8041E"/>
    <w:rsid w:val="00E8088E"/>
    <w:rsid w:val="00E80A73"/>
    <w:rsid w:val="00E80D0D"/>
    <w:rsid w:val="00E81D32"/>
    <w:rsid w:val="00E83098"/>
    <w:rsid w:val="00E83722"/>
    <w:rsid w:val="00E83B4F"/>
    <w:rsid w:val="00E84C0F"/>
    <w:rsid w:val="00E84CE8"/>
    <w:rsid w:val="00E84EF5"/>
    <w:rsid w:val="00E85251"/>
    <w:rsid w:val="00E85701"/>
    <w:rsid w:val="00E902E1"/>
    <w:rsid w:val="00E916C5"/>
    <w:rsid w:val="00E924A7"/>
    <w:rsid w:val="00E926C6"/>
    <w:rsid w:val="00E9398B"/>
    <w:rsid w:val="00E93E1B"/>
    <w:rsid w:val="00E94285"/>
    <w:rsid w:val="00E952DC"/>
    <w:rsid w:val="00E95566"/>
    <w:rsid w:val="00E9626B"/>
    <w:rsid w:val="00E975A1"/>
    <w:rsid w:val="00E979E7"/>
    <w:rsid w:val="00E97A66"/>
    <w:rsid w:val="00E97EDD"/>
    <w:rsid w:val="00EA2F80"/>
    <w:rsid w:val="00EA302F"/>
    <w:rsid w:val="00EA3489"/>
    <w:rsid w:val="00EA3E91"/>
    <w:rsid w:val="00EA45E2"/>
    <w:rsid w:val="00EA4733"/>
    <w:rsid w:val="00EA585C"/>
    <w:rsid w:val="00EA7350"/>
    <w:rsid w:val="00EA7E64"/>
    <w:rsid w:val="00EB0090"/>
    <w:rsid w:val="00EB09CB"/>
    <w:rsid w:val="00EB2B5E"/>
    <w:rsid w:val="00EB381C"/>
    <w:rsid w:val="00EB3B02"/>
    <w:rsid w:val="00EB41A4"/>
    <w:rsid w:val="00EB45D5"/>
    <w:rsid w:val="00EB5EF5"/>
    <w:rsid w:val="00EB61FF"/>
    <w:rsid w:val="00EB628A"/>
    <w:rsid w:val="00EB6BAE"/>
    <w:rsid w:val="00EB6EFE"/>
    <w:rsid w:val="00EB75B2"/>
    <w:rsid w:val="00EB7F92"/>
    <w:rsid w:val="00EC05FE"/>
    <w:rsid w:val="00EC16F7"/>
    <w:rsid w:val="00EC3485"/>
    <w:rsid w:val="00EC37FE"/>
    <w:rsid w:val="00EC3DC6"/>
    <w:rsid w:val="00EC3F5A"/>
    <w:rsid w:val="00EC5A5F"/>
    <w:rsid w:val="00EC5A68"/>
    <w:rsid w:val="00EC5BD4"/>
    <w:rsid w:val="00EC5BE5"/>
    <w:rsid w:val="00EC6503"/>
    <w:rsid w:val="00EC681E"/>
    <w:rsid w:val="00EC6BE7"/>
    <w:rsid w:val="00EC7608"/>
    <w:rsid w:val="00ED00CA"/>
    <w:rsid w:val="00ED0257"/>
    <w:rsid w:val="00ED0F37"/>
    <w:rsid w:val="00ED1A8A"/>
    <w:rsid w:val="00ED1BC1"/>
    <w:rsid w:val="00ED1C48"/>
    <w:rsid w:val="00ED20EF"/>
    <w:rsid w:val="00ED2645"/>
    <w:rsid w:val="00ED27E4"/>
    <w:rsid w:val="00ED2D43"/>
    <w:rsid w:val="00ED3438"/>
    <w:rsid w:val="00ED3A67"/>
    <w:rsid w:val="00ED3E8D"/>
    <w:rsid w:val="00ED455C"/>
    <w:rsid w:val="00ED4984"/>
    <w:rsid w:val="00ED59DF"/>
    <w:rsid w:val="00ED60D9"/>
    <w:rsid w:val="00ED7F55"/>
    <w:rsid w:val="00EE0E65"/>
    <w:rsid w:val="00EE1944"/>
    <w:rsid w:val="00EE3738"/>
    <w:rsid w:val="00EE49D3"/>
    <w:rsid w:val="00EE4A48"/>
    <w:rsid w:val="00EE5983"/>
    <w:rsid w:val="00EE6267"/>
    <w:rsid w:val="00EE6A4F"/>
    <w:rsid w:val="00EE70A2"/>
    <w:rsid w:val="00EE7607"/>
    <w:rsid w:val="00EE79FA"/>
    <w:rsid w:val="00EF08F0"/>
    <w:rsid w:val="00EF13EA"/>
    <w:rsid w:val="00EF24E8"/>
    <w:rsid w:val="00EF2BFF"/>
    <w:rsid w:val="00EF2DC7"/>
    <w:rsid w:val="00EF32E0"/>
    <w:rsid w:val="00EF43F6"/>
    <w:rsid w:val="00EF44DE"/>
    <w:rsid w:val="00EF4663"/>
    <w:rsid w:val="00EF476D"/>
    <w:rsid w:val="00EF48C6"/>
    <w:rsid w:val="00EF52FA"/>
    <w:rsid w:val="00EF5C0D"/>
    <w:rsid w:val="00EF6826"/>
    <w:rsid w:val="00EF6B3D"/>
    <w:rsid w:val="00EF73F8"/>
    <w:rsid w:val="00F0036D"/>
    <w:rsid w:val="00F00915"/>
    <w:rsid w:val="00F0159B"/>
    <w:rsid w:val="00F01714"/>
    <w:rsid w:val="00F0203B"/>
    <w:rsid w:val="00F021C5"/>
    <w:rsid w:val="00F02C10"/>
    <w:rsid w:val="00F02F71"/>
    <w:rsid w:val="00F02F90"/>
    <w:rsid w:val="00F032E2"/>
    <w:rsid w:val="00F03335"/>
    <w:rsid w:val="00F03CE0"/>
    <w:rsid w:val="00F03E2E"/>
    <w:rsid w:val="00F057D0"/>
    <w:rsid w:val="00F05D41"/>
    <w:rsid w:val="00F06199"/>
    <w:rsid w:val="00F06219"/>
    <w:rsid w:val="00F0657B"/>
    <w:rsid w:val="00F0686A"/>
    <w:rsid w:val="00F069A7"/>
    <w:rsid w:val="00F06D49"/>
    <w:rsid w:val="00F1051E"/>
    <w:rsid w:val="00F10880"/>
    <w:rsid w:val="00F10E7E"/>
    <w:rsid w:val="00F12558"/>
    <w:rsid w:val="00F13700"/>
    <w:rsid w:val="00F13C09"/>
    <w:rsid w:val="00F1473D"/>
    <w:rsid w:val="00F14E27"/>
    <w:rsid w:val="00F15DA0"/>
    <w:rsid w:val="00F15DC3"/>
    <w:rsid w:val="00F20817"/>
    <w:rsid w:val="00F20A25"/>
    <w:rsid w:val="00F2169B"/>
    <w:rsid w:val="00F223CD"/>
    <w:rsid w:val="00F22659"/>
    <w:rsid w:val="00F227A3"/>
    <w:rsid w:val="00F229B2"/>
    <w:rsid w:val="00F23407"/>
    <w:rsid w:val="00F23CDD"/>
    <w:rsid w:val="00F24663"/>
    <w:rsid w:val="00F2483D"/>
    <w:rsid w:val="00F25259"/>
    <w:rsid w:val="00F254A3"/>
    <w:rsid w:val="00F25562"/>
    <w:rsid w:val="00F258DF"/>
    <w:rsid w:val="00F27B7E"/>
    <w:rsid w:val="00F31707"/>
    <w:rsid w:val="00F31BC6"/>
    <w:rsid w:val="00F322DD"/>
    <w:rsid w:val="00F33F0D"/>
    <w:rsid w:val="00F345C4"/>
    <w:rsid w:val="00F34C93"/>
    <w:rsid w:val="00F355BF"/>
    <w:rsid w:val="00F356A1"/>
    <w:rsid w:val="00F356FA"/>
    <w:rsid w:val="00F36953"/>
    <w:rsid w:val="00F376EF"/>
    <w:rsid w:val="00F37792"/>
    <w:rsid w:val="00F3787E"/>
    <w:rsid w:val="00F37D6C"/>
    <w:rsid w:val="00F404BC"/>
    <w:rsid w:val="00F404D6"/>
    <w:rsid w:val="00F40A91"/>
    <w:rsid w:val="00F40AB3"/>
    <w:rsid w:val="00F41108"/>
    <w:rsid w:val="00F429F8"/>
    <w:rsid w:val="00F42B50"/>
    <w:rsid w:val="00F44353"/>
    <w:rsid w:val="00F44CE9"/>
    <w:rsid w:val="00F44FB5"/>
    <w:rsid w:val="00F45E13"/>
    <w:rsid w:val="00F45FA5"/>
    <w:rsid w:val="00F46128"/>
    <w:rsid w:val="00F46F86"/>
    <w:rsid w:val="00F475E0"/>
    <w:rsid w:val="00F51AD7"/>
    <w:rsid w:val="00F51D7D"/>
    <w:rsid w:val="00F51E5D"/>
    <w:rsid w:val="00F53E77"/>
    <w:rsid w:val="00F543D9"/>
    <w:rsid w:val="00F54805"/>
    <w:rsid w:val="00F55552"/>
    <w:rsid w:val="00F5566B"/>
    <w:rsid w:val="00F56AB3"/>
    <w:rsid w:val="00F57095"/>
    <w:rsid w:val="00F572A5"/>
    <w:rsid w:val="00F57408"/>
    <w:rsid w:val="00F607E7"/>
    <w:rsid w:val="00F608F2"/>
    <w:rsid w:val="00F610A7"/>
    <w:rsid w:val="00F614A3"/>
    <w:rsid w:val="00F61C00"/>
    <w:rsid w:val="00F62832"/>
    <w:rsid w:val="00F63080"/>
    <w:rsid w:val="00F63E92"/>
    <w:rsid w:val="00F647EA"/>
    <w:rsid w:val="00F65AA5"/>
    <w:rsid w:val="00F66286"/>
    <w:rsid w:val="00F702B1"/>
    <w:rsid w:val="00F709C2"/>
    <w:rsid w:val="00F7114F"/>
    <w:rsid w:val="00F71560"/>
    <w:rsid w:val="00F718A5"/>
    <w:rsid w:val="00F71B06"/>
    <w:rsid w:val="00F7211F"/>
    <w:rsid w:val="00F72389"/>
    <w:rsid w:val="00F72B73"/>
    <w:rsid w:val="00F73690"/>
    <w:rsid w:val="00F73C76"/>
    <w:rsid w:val="00F748F9"/>
    <w:rsid w:val="00F7585C"/>
    <w:rsid w:val="00F75AB9"/>
    <w:rsid w:val="00F75AE5"/>
    <w:rsid w:val="00F761F7"/>
    <w:rsid w:val="00F76666"/>
    <w:rsid w:val="00F802D5"/>
    <w:rsid w:val="00F81D54"/>
    <w:rsid w:val="00F824AA"/>
    <w:rsid w:val="00F82F45"/>
    <w:rsid w:val="00F834A1"/>
    <w:rsid w:val="00F83C7F"/>
    <w:rsid w:val="00F83EF3"/>
    <w:rsid w:val="00F8445D"/>
    <w:rsid w:val="00F84580"/>
    <w:rsid w:val="00F846DD"/>
    <w:rsid w:val="00F8534A"/>
    <w:rsid w:val="00F85785"/>
    <w:rsid w:val="00F86744"/>
    <w:rsid w:val="00F87059"/>
    <w:rsid w:val="00F87845"/>
    <w:rsid w:val="00F908B2"/>
    <w:rsid w:val="00F909CB"/>
    <w:rsid w:val="00F90E4F"/>
    <w:rsid w:val="00F90EFF"/>
    <w:rsid w:val="00F914B0"/>
    <w:rsid w:val="00F91AB6"/>
    <w:rsid w:val="00F91BE7"/>
    <w:rsid w:val="00F92D5B"/>
    <w:rsid w:val="00F932B5"/>
    <w:rsid w:val="00F93F89"/>
    <w:rsid w:val="00F944B0"/>
    <w:rsid w:val="00F957EF"/>
    <w:rsid w:val="00F971B9"/>
    <w:rsid w:val="00F97464"/>
    <w:rsid w:val="00F97809"/>
    <w:rsid w:val="00FA01F7"/>
    <w:rsid w:val="00FA05CD"/>
    <w:rsid w:val="00FA15C3"/>
    <w:rsid w:val="00FA19FD"/>
    <w:rsid w:val="00FA1C5A"/>
    <w:rsid w:val="00FA1FDF"/>
    <w:rsid w:val="00FA26A7"/>
    <w:rsid w:val="00FA2D18"/>
    <w:rsid w:val="00FA351A"/>
    <w:rsid w:val="00FA46FF"/>
    <w:rsid w:val="00FA48E9"/>
    <w:rsid w:val="00FA4B5B"/>
    <w:rsid w:val="00FA4D1B"/>
    <w:rsid w:val="00FA59BE"/>
    <w:rsid w:val="00FA6472"/>
    <w:rsid w:val="00FA7127"/>
    <w:rsid w:val="00FA7FFA"/>
    <w:rsid w:val="00FB0371"/>
    <w:rsid w:val="00FB0382"/>
    <w:rsid w:val="00FB1874"/>
    <w:rsid w:val="00FB236E"/>
    <w:rsid w:val="00FB244E"/>
    <w:rsid w:val="00FB26E6"/>
    <w:rsid w:val="00FB34E0"/>
    <w:rsid w:val="00FB3521"/>
    <w:rsid w:val="00FB3781"/>
    <w:rsid w:val="00FB3D1A"/>
    <w:rsid w:val="00FB3E11"/>
    <w:rsid w:val="00FB41A8"/>
    <w:rsid w:val="00FB4753"/>
    <w:rsid w:val="00FB482B"/>
    <w:rsid w:val="00FB546A"/>
    <w:rsid w:val="00FB556A"/>
    <w:rsid w:val="00FB599A"/>
    <w:rsid w:val="00FB5FD8"/>
    <w:rsid w:val="00FB6036"/>
    <w:rsid w:val="00FB687B"/>
    <w:rsid w:val="00FB7F13"/>
    <w:rsid w:val="00FC058E"/>
    <w:rsid w:val="00FC1A5C"/>
    <w:rsid w:val="00FC1CE0"/>
    <w:rsid w:val="00FC27B8"/>
    <w:rsid w:val="00FC27F6"/>
    <w:rsid w:val="00FC2BE6"/>
    <w:rsid w:val="00FC2F64"/>
    <w:rsid w:val="00FC59E1"/>
    <w:rsid w:val="00FC692B"/>
    <w:rsid w:val="00FC70E5"/>
    <w:rsid w:val="00FD02D0"/>
    <w:rsid w:val="00FD0C4B"/>
    <w:rsid w:val="00FD1A4E"/>
    <w:rsid w:val="00FD1F0A"/>
    <w:rsid w:val="00FD2000"/>
    <w:rsid w:val="00FD26F3"/>
    <w:rsid w:val="00FD27AB"/>
    <w:rsid w:val="00FD2EC0"/>
    <w:rsid w:val="00FD44E9"/>
    <w:rsid w:val="00FD4725"/>
    <w:rsid w:val="00FD4D64"/>
    <w:rsid w:val="00FD52F0"/>
    <w:rsid w:val="00FD55EE"/>
    <w:rsid w:val="00FD5B43"/>
    <w:rsid w:val="00FD6369"/>
    <w:rsid w:val="00FD7404"/>
    <w:rsid w:val="00FD7AE8"/>
    <w:rsid w:val="00FD7BDB"/>
    <w:rsid w:val="00FD7C9F"/>
    <w:rsid w:val="00FE17B6"/>
    <w:rsid w:val="00FE1B27"/>
    <w:rsid w:val="00FE1BE1"/>
    <w:rsid w:val="00FE1F54"/>
    <w:rsid w:val="00FE2047"/>
    <w:rsid w:val="00FE28E5"/>
    <w:rsid w:val="00FE2DDF"/>
    <w:rsid w:val="00FE34CA"/>
    <w:rsid w:val="00FE3E84"/>
    <w:rsid w:val="00FE41F1"/>
    <w:rsid w:val="00FE4DC2"/>
    <w:rsid w:val="00FE5311"/>
    <w:rsid w:val="00FE5432"/>
    <w:rsid w:val="00FE5615"/>
    <w:rsid w:val="00FE58A3"/>
    <w:rsid w:val="00FE5E38"/>
    <w:rsid w:val="00FE6E85"/>
    <w:rsid w:val="00FE76AA"/>
    <w:rsid w:val="00FE78C9"/>
    <w:rsid w:val="00FE7DF4"/>
    <w:rsid w:val="00FF0354"/>
    <w:rsid w:val="00FF0ABB"/>
    <w:rsid w:val="00FF1E31"/>
    <w:rsid w:val="00FF21E5"/>
    <w:rsid w:val="00FF2841"/>
    <w:rsid w:val="00FF2DA6"/>
    <w:rsid w:val="00FF33CE"/>
    <w:rsid w:val="00FF344C"/>
    <w:rsid w:val="00FF3EF6"/>
    <w:rsid w:val="00FF40FD"/>
    <w:rsid w:val="00FF53F3"/>
    <w:rsid w:val="00FF6487"/>
    <w:rsid w:val="00FF6E14"/>
    <w:rsid w:val="00FF6EA4"/>
    <w:rsid w:val="00FF74D3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7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E379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796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ConsPlusNormal">
    <w:name w:val="ConsPlusNormal"/>
    <w:link w:val="ConsPlusNormal0"/>
    <w:rsid w:val="005E37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3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5E37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9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???????"/>
    <w:uiPriority w:val="99"/>
    <w:rsid w:val="003936D0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3936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747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A64588"/>
    <w:rPr>
      <w:rFonts w:cs="Times New Roman"/>
      <w:b/>
    </w:rPr>
  </w:style>
  <w:style w:type="paragraph" w:styleId="a7">
    <w:name w:val="header"/>
    <w:basedOn w:val="a"/>
    <w:link w:val="a8"/>
    <w:uiPriority w:val="99"/>
    <w:rsid w:val="005239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50F40"/>
    <w:rPr>
      <w:rFonts w:eastAsia="Times New Roman" w:cs="Times New Roman"/>
      <w:sz w:val="22"/>
    </w:rPr>
  </w:style>
  <w:style w:type="character" w:styleId="a9">
    <w:name w:val="page number"/>
    <w:basedOn w:val="a0"/>
    <w:uiPriority w:val="99"/>
    <w:rsid w:val="005239C0"/>
    <w:rPr>
      <w:rFonts w:cs="Times New Roman"/>
    </w:rPr>
  </w:style>
  <w:style w:type="paragraph" w:styleId="aa">
    <w:name w:val="Body Text"/>
    <w:basedOn w:val="a"/>
    <w:link w:val="ab"/>
    <w:uiPriority w:val="99"/>
    <w:rsid w:val="003F35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90C91"/>
    <w:rPr>
      <w:rFonts w:eastAsia="Times New Roman" w:cs="Times New Roman"/>
    </w:rPr>
  </w:style>
  <w:style w:type="table" w:styleId="ac">
    <w:name w:val="Table Grid"/>
    <w:basedOn w:val="a1"/>
    <w:uiPriority w:val="99"/>
    <w:rsid w:val="00CC33E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269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90C91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FE3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90C91"/>
    <w:rPr>
      <w:rFonts w:eastAsia="Times New Roman" w:cs="Times New Roman"/>
    </w:rPr>
  </w:style>
  <w:style w:type="character" w:styleId="af">
    <w:name w:val="footnote reference"/>
    <w:basedOn w:val="a0"/>
    <w:uiPriority w:val="99"/>
    <w:rsid w:val="00FE34CA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FE34C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890C91"/>
    <w:rPr>
      <w:rFonts w:eastAsia="Times New Roman" w:cs="Times New Roman"/>
      <w:sz w:val="20"/>
      <w:szCs w:val="20"/>
    </w:rPr>
  </w:style>
  <w:style w:type="paragraph" w:customStyle="1" w:styleId="af2">
    <w:name w:val="Основной"/>
    <w:link w:val="af3"/>
    <w:uiPriority w:val="99"/>
    <w:rsid w:val="00A55B6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af3">
    <w:name w:val="Основной Знак"/>
    <w:link w:val="af2"/>
    <w:uiPriority w:val="99"/>
    <w:locked/>
    <w:rsid w:val="00A55B69"/>
    <w:rPr>
      <w:rFonts w:ascii="Times New Roman" w:hAnsi="Times New Roman"/>
      <w:sz w:val="22"/>
      <w:lang w:val="ru-RU" w:eastAsia="ru-RU"/>
    </w:rPr>
  </w:style>
  <w:style w:type="paragraph" w:styleId="3">
    <w:name w:val="Body Text 3"/>
    <w:basedOn w:val="a"/>
    <w:link w:val="30"/>
    <w:uiPriority w:val="99"/>
    <w:rsid w:val="005C3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90C91"/>
    <w:rPr>
      <w:rFonts w:eastAsia="Times New Roman" w:cs="Times New Roman"/>
      <w:sz w:val="16"/>
      <w:szCs w:val="16"/>
    </w:rPr>
  </w:style>
  <w:style w:type="paragraph" w:customStyle="1" w:styleId="Default">
    <w:name w:val="Default"/>
    <w:uiPriority w:val="99"/>
    <w:rsid w:val="00B104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Знак"/>
    <w:basedOn w:val="a"/>
    <w:uiPriority w:val="99"/>
    <w:rsid w:val="00B531C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Cell">
    <w:name w:val="ConsCell"/>
    <w:uiPriority w:val="99"/>
    <w:rsid w:val="00B531C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Balloon Text"/>
    <w:basedOn w:val="a"/>
    <w:link w:val="af6"/>
    <w:uiPriority w:val="99"/>
    <w:semiHidden/>
    <w:rsid w:val="00E317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90C91"/>
    <w:rPr>
      <w:rFonts w:ascii="Times New Roman" w:hAnsi="Times New Roman" w:cs="Times New Roman"/>
      <w:sz w:val="2"/>
    </w:rPr>
  </w:style>
  <w:style w:type="paragraph" w:styleId="af7">
    <w:name w:val="Document Map"/>
    <w:basedOn w:val="a"/>
    <w:link w:val="af8"/>
    <w:uiPriority w:val="99"/>
    <w:semiHidden/>
    <w:rsid w:val="00216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890C91"/>
    <w:rPr>
      <w:rFonts w:ascii="Times New Roman" w:hAnsi="Times New Roman" w:cs="Times New Roman"/>
      <w:sz w:val="2"/>
    </w:rPr>
  </w:style>
  <w:style w:type="character" w:customStyle="1" w:styleId="FontStyle11">
    <w:name w:val="Font Style11"/>
    <w:basedOn w:val="a0"/>
    <w:uiPriority w:val="99"/>
    <w:rsid w:val="007B20A0"/>
    <w:rPr>
      <w:rFonts w:ascii="Times New Roman" w:hAnsi="Times New Roman" w:cs="Times New Roman"/>
      <w:sz w:val="26"/>
      <w:szCs w:val="26"/>
    </w:rPr>
  </w:style>
  <w:style w:type="paragraph" w:customStyle="1" w:styleId="af9">
    <w:name w:val="Заголовок"/>
    <w:basedOn w:val="a"/>
    <w:next w:val="aa"/>
    <w:uiPriority w:val="99"/>
    <w:rsid w:val="00E46B8A"/>
    <w:pPr>
      <w:keepNext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E34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E1384"/>
    <w:rPr>
      <w:rFonts w:ascii="Arial" w:hAnsi="Arial"/>
      <w:lang w:val="ru-RU" w:eastAsia="ru-RU"/>
    </w:rPr>
  </w:style>
  <w:style w:type="paragraph" w:styleId="afa">
    <w:name w:val="List Paragraph"/>
    <w:basedOn w:val="a"/>
    <w:uiPriority w:val="34"/>
    <w:qFormat/>
    <w:rsid w:val="004E333B"/>
    <w:pPr>
      <w:ind w:left="720"/>
      <w:contextualSpacing/>
    </w:pPr>
  </w:style>
  <w:style w:type="character" w:customStyle="1" w:styleId="grame">
    <w:name w:val="grame"/>
    <w:basedOn w:val="a0"/>
    <w:rsid w:val="008C35E3"/>
  </w:style>
  <w:style w:type="paragraph" w:customStyle="1" w:styleId="western">
    <w:name w:val="western"/>
    <w:basedOn w:val="a"/>
    <w:rsid w:val="00393D93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styleId="afb">
    <w:name w:val="Body Text Indent"/>
    <w:basedOn w:val="a"/>
    <w:link w:val="afc"/>
    <w:uiPriority w:val="99"/>
    <w:semiHidden/>
    <w:unhideWhenUsed/>
    <w:rsid w:val="00375B1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375B1E"/>
  </w:style>
  <w:style w:type="paragraph" w:styleId="afd">
    <w:name w:val="No Spacing"/>
    <w:link w:val="afe"/>
    <w:uiPriority w:val="1"/>
    <w:qFormat/>
    <w:rsid w:val="00375B1E"/>
    <w:rPr>
      <w:rFonts w:eastAsia="Times New Roman"/>
    </w:rPr>
  </w:style>
  <w:style w:type="character" w:customStyle="1" w:styleId="afe">
    <w:name w:val="Без интервала Знак"/>
    <w:link w:val="afd"/>
    <w:uiPriority w:val="1"/>
    <w:locked/>
    <w:rsid w:val="00375B1E"/>
    <w:rPr>
      <w:rFonts w:eastAsia="Times New Roman"/>
    </w:rPr>
  </w:style>
  <w:style w:type="paragraph" w:customStyle="1" w:styleId="formattext">
    <w:name w:val="formattext"/>
    <w:basedOn w:val="a"/>
    <w:rsid w:val="00A6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F572A5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126B4C03DD1C4A2F5FD9FFD5D41E4AB482C1B1E45D9E60A01CA4DD22212DC116B863D8DFDC86BBy67AM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0A4324C5BB96FB9D5AFA00CBC25B9ED556376307888CE6BBDC0DC1EF518B8C80FAFF9FB8EB946CC54D67D32D56CDD2AA6ED2D2CED4731CDF9A7220gE54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C114B5287597D9FCBE4487A18BDE9DD530B2F65A6426DA5C5BF8FF332A3D27CA735A1BCD9DAE1382059AD814Dw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2C114B5287597D9FCBE4487A18BDE9DD540D2E6DA1426DA5C5BF8FF332A3D27CA735A1BCD9DAE1382059AD814Dw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126B4C03DD1C4A2F5FD9FFD5D41E4AB482C1B1E45D9E60A01CA4DD22212DC116B863D8DFDC86BBy67A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474C7-5714-4DAD-B1EA-F7C82515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22</Pages>
  <Words>6966</Words>
  <Characters>39708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VKCSON</Company>
  <LinksUpToDate>false</LinksUpToDate>
  <CharactersWithSpaces>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OGUSO</dc:creator>
  <cp:lastModifiedBy>ivancova_ds</cp:lastModifiedBy>
  <cp:revision>162</cp:revision>
  <cp:lastPrinted>2020-04-28T08:56:00Z</cp:lastPrinted>
  <dcterms:created xsi:type="dcterms:W3CDTF">2019-11-29T11:48:00Z</dcterms:created>
  <dcterms:modified xsi:type="dcterms:W3CDTF">2020-04-30T08:01:00Z</dcterms:modified>
</cp:coreProperties>
</file>